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DA6" w:rsidRDefault="00264EA6">
      <w:pPr>
        <w:pStyle w:val="Textoindependiente"/>
        <w:rPr>
          <w:rFonts w:ascii="Times New Roman"/>
        </w:rPr>
      </w:pPr>
      <w:r>
        <w:rPr>
          <w:rFonts w:ascii="Times New Roman"/>
          <w:noProof/>
          <w:lang w:bidi="ar-SA"/>
        </w:rPr>
        <w:drawing>
          <wp:anchor distT="0" distB="0" distL="0" distR="0" simplePos="0" relativeHeight="251652096" behindDoc="0" locked="0" layoutInCell="1" allowOverlap="1">
            <wp:simplePos x="0" y="0"/>
            <wp:positionH relativeFrom="page">
              <wp:posOffset>10096905</wp:posOffset>
            </wp:positionH>
            <wp:positionV relativeFrom="paragraph">
              <wp:posOffset>115381</wp:posOffset>
            </wp:positionV>
            <wp:extent cx="1109358" cy="1284051"/>
            <wp:effectExtent l="1905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109358" cy="1284051"/>
                    </a:xfrm>
                    <a:prstGeom prst="rect">
                      <a:avLst/>
                    </a:prstGeom>
                  </pic:spPr>
                </pic:pic>
              </a:graphicData>
            </a:graphic>
          </wp:anchor>
        </w:drawing>
      </w:r>
    </w:p>
    <w:p w:rsidR="000F1DA6" w:rsidRDefault="000F1DA6">
      <w:pPr>
        <w:pStyle w:val="Textoindependiente"/>
        <w:spacing w:before="6"/>
        <w:rPr>
          <w:rFonts w:ascii="Times New Roman"/>
          <w:sz w:val="25"/>
        </w:rPr>
      </w:pPr>
    </w:p>
    <w:p w:rsidR="000F1DA6" w:rsidRDefault="00860229">
      <w:pPr>
        <w:pStyle w:val="Heading1"/>
        <w:spacing w:before="48" w:line="254" w:lineRule="auto"/>
        <w:ind w:left="6993" w:right="6363" w:hanging="754"/>
      </w:pPr>
      <w:r>
        <w:rPr>
          <w:noProof/>
          <w:lang w:bidi="ar-SA"/>
        </w:rPr>
        <w:drawing>
          <wp:anchor distT="0" distB="0" distL="0" distR="0" simplePos="0" relativeHeight="251651072" behindDoc="0" locked="0" layoutInCell="1" allowOverlap="1">
            <wp:simplePos x="0" y="0"/>
            <wp:positionH relativeFrom="page">
              <wp:posOffset>2021204</wp:posOffset>
            </wp:positionH>
            <wp:positionV relativeFrom="paragraph">
              <wp:posOffset>-39854</wp:posOffset>
            </wp:positionV>
            <wp:extent cx="2449830" cy="8299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449830" cy="829945"/>
                    </a:xfrm>
                    <a:prstGeom prst="rect">
                      <a:avLst/>
                    </a:prstGeom>
                  </pic:spPr>
                </pic:pic>
              </a:graphicData>
            </a:graphic>
          </wp:anchor>
        </w:drawing>
      </w:r>
      <w:r>
        <w:rPr>
          <w:w w:val="85"/>
        </w:rPr>
        <w:t>UNIVERSIDAD</w:t>
      </w:r>
      <w:r>
        <w:rPr>
          <w:spacing w:val="-36"/>
          <w:w w:val="85"/>
        </w:rPr>
        <w:t xml:space="preserve"> </w:t>
      </w:r>
      <w:r>
        <w:rPr>
          <w:w w:val="85"/>
        </w:rPr>
        <w:t>DE</w:t>
      </w:r>
      <w:r>
        <w:rPr>
          <w:spacing w:val="-37"/>
          <w:w w:val="85"/>
        </w:rPr>
        <w:t xml:space="preserve"> </w:t>
      </w:r>
      <w:r>
        <w:rPr>
          <w:w w:val="85"/>
        </w:rPr>
        <w:t>SAN</w:t>
      </w:r>
      <w:r>
        <w:rPr>
          <w:spacing w:val="-36"/>
          <w:w w:val="85"/>
        </w:rPr>
        <w:t xml:space="preserve"> </w:t>
      </w:r>
      <w:r>
        <w:rPr>
          <w:w w:val="85"/>
        </w:rPr>
        <w:t>CARLOS</w:t>
      </w:r>
      <w:r>
        <w:rPr>
          <w:spacing w:val="-37"/>
          <w:w w:val="85"/>
        </w:rPr>
        <w:t xml:space="preserve"> </w:t>
      </w:r>
      <w:r>
        <w:rPr>
          <w:w w:val="85"/>
        </w:rPr>
        <w:t>DE</w:t>
      </w:r>
      <w:r>
        <w:rPr>
          <w:spacing w:val="-36"/>
          <w:w w:val="85"/>
        </w:rPr>
        <w:t xml:space="preserve"> </w:t>
      </w:r>
      <w:r>
        <w:rPr>
          <w:w w:val="85"/>
        </w:rPr>
        <w:t xml:space="preserve">GUATEMALA </w:t>
      </w:r>
      <w:r>
        <w:rPr>
          <w:w w:val="95"/>
        </w:rPr>
        <w:t>FACULTAD DE CIENCIAS MÉDICAS CARRERA</w:t>
      </w:r>
      <w:r>
        <w:rPr>
          <w:spacing w:val="-49"/>
          <w:w w:val="95"/>
        </w:rPr>
        <w:t xml:space="preserve"> </w:t>
      </w:r>
      <w:r>
        <w:rPr>
          <w:w w:val="95"/>
        </w:rPr>
        <w:t>DE</w:t>
      </w:r>
      <w:r>
        <w:rPr>
          <w:spacing w:val="-49"/>
          <w:w w:val="95"/>
        </w:rPr>
        <w:t xml:space="preserve"> </w:t>
      </w:r>
      <w:r>
        <w:rPr>
          <w:w w:val="95"/>
        </w:rPr>
        <w:t>MÉDICO</w:t>
      </w:r>
      <w:r>
        <w:rPr>
          <w:spacing w:val="-50"/>
          <w:w w:val="95"/>
        </w:rPr>
        <w:t xml:space="preserve"> </w:t>
      </w:r>
      <w:r>
        <w:rPr>
          <w:w w:val="95"/>
        </w:rPr>
        <w:t>Y</w:t>
      </w:r>
      <w:r>
        <w:rPr>
          <w:spacing w:val="-49"/>
          <w:w w:val="95"/>
        </w:rPr>
        <w:t xml:space="preserve"> </w:t>
      </w:r>
      <w:r>
        <w:rPr>
          <w:w w:val="95"/>
        </w:rPr>
        <w:t>CIRUJANO</w:t>
      </w: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860229">
      <w:pPr>
        <w:pStyle w:val="Textoindependiente"/>
        <w:spacing w:before="7"/>
        <w:rPr>
          <w:b/>
          <w:sz w:val="28"/>
        </w:rPr>
      </w:pPr>
      <w:r>
        <w:rPr>
          <w:noProof/>
          <w:lang w:bidi="ar-SA"/>
        </w:rPr>
        <w:drawing>
          <wp:anchor distT="0" distB="0" distL="0" distR="0" simplePos="0" relativeHeight="251657216" behindDoc="1" locked="0" layoutInCell="1" allowOverlap="1">
            <wp:simplePos x="0" y="0"/>
            <wp:positionH relativeFrom="page">
              <wp:posOffset>4891023</wp:posOffset>
            </wp:positionH>
            <wp:positionV relativeFrom="paragraph">
              <wp:posOffset>233697</wp:posOffset>
            </wp:positionV>
            <wp:extent cx="3804849" cy="2345436"/>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3804849" cy="2345436"/>
                    </a:xfrm>
                    <a:prstGeom prst="rect">
                      <a:avLst/>
                    </a:prstGeom>
                  </pic:spPr>
                </pic:pic>
              </a:graphicData>
            </a:graphic>
          </wp:anchor>
        </w:drawing>
      </w:r>
    </w:p>
    <w:p w:rsidR="000F1DA6" w:rsidRDefault="000F1DA6">
      <w:pPr>
        <w:pStyle w:val="Textoindependiente"/>
        <w:rPr>
          <w:b/>
          <w:sz w:val="28"/>
        </w:rPr>
      </w:pPr>
    </w:p>
    <w:p w:rsidR="000F1DA6" w:rsidRDefault="000F1DA6">
      <w:pPr>
        <w:pStyle w:val="Textoindependiente"/>
        <w:rPr>
          <w:b/>
          <w:sz w:val="28"/>
        </w:rPr>
      </w:pPr>
    </w:p>
    <w:p w:rsidR="000F1DA6" w:rsidRDefault="000F1DA6">
      <w:pPr>
        <w:pStyle w:val="Textoindependiente"/>
        <w:rPr>
          <w:b/>
          <w:sz w:val="28"/>
        </w:rPr>
      </w:pPr>
    </w:p>
    <w:p w:rsidR="000F1DA6" w:rsidRDefault="000F1DA6">
      <w:pPr>
        <w:pStyle w:val="Textoindependiente"/>
        <w:rPr>
          <w:b/>
          <w:sz w:val="22"/>
        </w:rPr>
      </w:pPr>
    </w:p>
    <w:p w:rsidR="000F1DA6" w:rsidRDefault="00860229">
      <w:pPr>
        <w:ind w:left="5843" w:right="5974"/>
        <w:jc w:val="center"/>
        <w:rPr>
          <w:sz w:val="24"/>
        </w:rPr>
      </w:pPr>
      <w:r>
        <w:rPr>
          <w:b/>
          <w:sz w:val="24"/>
        </w:rPr>
        <w:t>AREA CURRICULAR</w:t>
      </w:r>
      <w:r>
        <w:rPr>
          <w:sz w:val="24"/>
        </w:rPr>
        <w:t>: Ciencias Clínicas</w:t>
      </w:r>
    </w:p>
    <w:p w:rsidR="000F1DA6" w:rsidRDefault="000F1DA6">
      <w:pPr>
        <w:pStyle w:val="Textoindependiente"/>
        <w:spacing w:before="10"/>
      </w:pPr>
    </w:p>
    <w:p w:rsidR="000F1DA6" w:rsidRDefault="00860229">
      <w:pPr>
        <w:ind w:left="5844" w:right="5974"/>
        <w:jc w:val="center"/>
        <w:rPr>
          <w:sz w:val="24"/>
        </w:rPr>
      </w:pPr>
      <w:r>
        <w:rPr>
          <w:b/>
          <w:sz w:val="24"/>
        </w:rPr>
        <w:t>UNIDAD DIDÁCTICA</w:t>
      </w:r>
      <w:r>
        <w:rPr>
          <w:sz w:val="24"/>
        </w:rPr>
        <w:t>: Práctica Electiva de Especialidades</w:t>
      </w:r>
    </w:p>
    <w:p w:rsidR="000F1DA6" w:rsidRDefault="000F1DA6">
      <w:pPr>
        <w:pStyle w:val="Textoindependiente"/>
        <w:spacing w:before="1"/>
        <w:rPr>
          <w:sz w:val="21"/>
        </w:rPr>
      </w:pPr>
    </w:p>
    <w:p w:rsidR="000F1DA6" w:rsidRDefault="00860229">
      <w:pPr>
        <w:ind w:left="5844" w:right="5973"/>
        <w:jc w:val="center"/>
        <w:rPr>
          <w:sz w:val="24"/>
        </w:rPr>
      </w:pPr>
      <w:r>
        <w:rPr>
          <w:b/>
          <w:sz w:val="24"/>
        </w:rPr>
        <w:t xml:space="preserve">Código: </w:t>
      </w:r>
      <w:r>
        <w:rPr>
          <w:sz w:val="24"/>
        </w:rPr>
        <w:t>1301501</w:t>
      </w:r>
    </w:p>
    <w:p w:rsidR="000F1DA6" w:rsidRDefault="000F1DA6">
      <w:pPr>
        <w:pStyle w:val="Textoindependiente"/>
        <w:spacing w:before="1"/>
        <w:rPr>
          <w:sz w:val="21"/>
        </w:rPr>
      </w:pPr>
    </w:p>
    <w:p w:rsidR="000F1DA6" w:rsidRDefault="00860229">
      <w:pPr>
        <w:ind w:left="5844" w:right="5973"/>
        <w:jc w:val="center"/>
        <w:rPr>
          <w:sz w:val="24"/>
        </w:rPr>
      </w:pPr>
      <w:r>
        <w:rPr>
          <w:b/>
          <w:sz w:val="24"/>
        </w:rPr>
        <w:t xml:space="preserve">Año: </w:t>
      </w:r>
      <w:r>
        <w:rPr>
          <w:sz w:val="24"/>
        </w:rPr>
        <w:t>2018</w:t>
      </w:r>
    </w:p>
    <w:p w:rsidR="000F1DA6" w:rsidRDefault="000F1DA6">
      <w:pPr>
        <w:jc w:val="center"/>
        <w:rPr>
          <w:sz w:val="24"/>
        </w:rPr>
        <w:sectPr w:rsidR="000F1DA6" w:rsidSect="00264EA6">
          <w:type w:val="continuous"/>
          <w:pgSz w:w="20160" w:h="12240" w:orient="landscape" w:code="5"/>
          <w:pgMar w:top="737" w:right="1134" w:bottom="280" w:left="567" w:header="720" w:footer="720" w:gutter="0"/>
          <w:cols w:space="720"/>
        </w:sectPr>
      </w:pPr>
    </w:p>
    <w:p w:rsidR="000F1DA6" w:rsidRDefault="00860229">
      <w:pPr>
        <w:pStyle w:val="Heading1"/>
        <w:spacing w:before="69"/>
        <w:ind w:left="5844" w:right="5823" w:firstLine="0"/>
        <w:jc w:val="center"/>
      </w:pPr>
      <w:r>
        <w:lastRenderedPageBreak/>
        <w:t>INFORMACIÓN GENERAL</w:t>
      </w:r>
    </w:p>
    <w:p w:rsidR="000F1DA6" w:rsidRDefault="000F1DA6">
      <w:pPr>
        <w:pStyle w:val="Textoindependiente"/>
        <w:spacing w:before="11"/>
        <w:rPr>
          <w:b/>
          <w:sz w:val="29"/>
        </w:rPr>
      </w:pPr>
    </w:p>
    <w:tbl>
      <w:tblPr>
        <w:tblStyle w:val="TableNormal"/>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33"/>
        <w:gridCol w:w="2710"/>
        <w:gridCol w:w="2055"/>
        <w:gridCol w:w="4865"/>
      </w:tblGrid>
      <w:tr w:rsidR="000F1DA6">
        <w:trPr>
          <w:trHeight w:val="654"/>
        </w:trPr>
        <w:tc>
          <w:tcPr>
            <w:tcW w:w="14363" w:type="dxa"/>
            <w:gridSpan w:val="4"/>
          </w:tcPr>
          <w:p w:rsidR="000F1DA6" w:rsidRDefault="00860229">
            <w:pPr>
              <w:pStyle w:val="TableParagraph"/>
              <w:spacing w:line="318" w:lineRule="exact"/>
              <w:ind w:left="361" w:right="354"/>
              <w:jc w:val="center"/>
              <w:rPr>
                <w:b/>
                <w:sz w:val="28"/>
              </w:rPr>
            </w:pPr>
            <w:r>
              <w:rPr>
                <w:b/>
                <w:sz w:val="28"/>
              </w:rPr>
              <w:t>Nombre de la Unidad Didáctica:</w:t>
            </w:r>
          </w:p>
        </w:tc>
      </w:tr>
      <w:tr w:rsidR="000F1DA6">
        <w:trPr>
          <w:trHeight w:val="506"/>
        </w:trPr>
        <w:tc>
          <w:tcPr>
            <w:tcW w:w="14363" w:type="dxa"/>
            <w:gridSpan w:val="4"/>
          </w:tcPr>
          <w:p w:rsidR="000F1DA6" w:rsidRDefault="00860229">
            <w:pPr>
              <w:pStyle w:val="TableParagraph"/>
              <w:spacing w:line="248" w:lineRule="exact"/>
              <w:ind w:left="105"/>
              <w:rPr>
                <w:sz w:val="20"/>
              </w:rPr>
            </w:pPr>
            <w:r>
              <w:rPr>
                <w:b/>
              </w:rPr>
              <w:t xml:space="preserve">Nivel: </w:t>
            </w:r>
            <w:r>
              <w:rPr>
                <w:sz w:val="20"/>
              </w:rPr>
              <w:t>Específicas</w:t>
            </w:r>
          </w:p>
        </w:tc>
      </w:tr>
      <w:tr w:rsidR="000F1DA6">
        <w:trPr>
          <w:trHeight w:val="518"/>
        </w:trPr>
        <w:tc>
          <w:tcPr>
            <w:tcW w:w="14363" w:type="dxa"/>
            <w:gridSpan w:val="4"/>
          </w:tcPr>
          <w:p w:rsidR="000F1DA6" w:rsidRDefault="00860229">
            <w:pPr>
              <w:pStyle w:val="TableParagraph"/>
              <w:spacing w:line="248" w:lineRule="exact"/>
              <w:ind w:left="105"/>
            </w:pPr>
            <w:r>
              <w:rPr>
                <w:b/>
              </w:rPr>
              <w:t xml:space="preserve">Área Curricular: </w:t>
            </w:r>
            <w:r>
              <w:t>Ciencias Clínicas</w:t>
            </w:r>
          </w:p>
        </w:tc>
      </w:tr>
      <w:tr w:rsidR="000F1DA6">
        <w:trPr>
          <w:trHeight w:val="517"/>
        </w:trPr>
        <w:tc>
          <w:tcPr>
            <w:tcW w:w="14363" w:type="dxa"/>
            <w:gridSpan w:val="4"/>
          </w:tcPr>
          <w:p w:rsidR="000F1DA6" w:rsidRDefault="00860229">
            <w:pPr>
              <w:pStyle w:val="TableParagraph"/>
              <w:spacing w:line="248" w:lineRule="exact"/>
              <w:ind w:left="105"/>
            </w:pPr>
            <w:r>
              <w:rPr>
                <w:b/>
              </w:rPr>
              <w:t xml:space="preserve">Año de la carrera: </w:t>
            </w:r>
            <w:r>
              <w:t>5º año</w:t>
            </w:r>
          </w:p>
        </w:tc>
      </w:tr>
      <w:tr w:rsidR="000F1DA6">
        <w:trPr>
          <w:trHeight w:val="254"/>
        </w:trPr>
        <w:tc>
          <w:tcPr>
            <w:tcW w:w="14363" w:type="dxa"/>
            <w:gridSpan w:val="4"/>
            <w:shd w:val="clear" w:color="auto" w:fill="D9D9D9"/>
          </w:tcPr>
          <w:p w:rsidR="000F1DA6" w:rsidRDefault="000F1DA6">
            <w:pPr>
              <w:pStyle w:val="TableParagraph"/>
              <w:rPr>
                <w:rFonts w:ascii="Times New Roman"/>
                <w:sz w:val="18"/>
              </w:rPr>
            </w:pPr>
          </w:p>
        </w:tc>
      </w:tr>
      <w:tr w:rsidR="000F1DA6">
        <w:trPr>
          <w:trHeight w:val="575"/>
        </w:trPr>
        <w:tc>
          <w:tcPr>
            <w:tcW w:w="14363" w:type="dxa"/>
            <w:gridSpan w:val="4"/>
          </w:tcPr>
          <w:p w:rsidR="000F1DA6" w:rsidRDefault="00860229">
            <w:pPr>
              <w:pStyle w:val="TableParagraph"/>
              <w:spacing w:line="318" w:lineRule="exact"/>
              <w:ind w:left="362" w:right="197"/>
              <w:jc w:val="center"/>
              <w:rPr>
                <w:b/>
                <w:sz w:val="28"/>
              </w:rPr>
            </w:pPr>
            <w:r>
              <w:rPr>
                <w:b/>
                <w:sz w:val="28"/>
              </w:rPr>
              <w:t>Carga académica</w:t>
            </w:r>
          </w:p>
        </w:tc>
      </w:tr>
      <w:tr w:rsidR="000F1DA6">
        <w:trPr>
          <w:trHeight w:val="508"/>
        </w:trPr>
        <w:tc>
          <w:tcPr>
            <w:tcW w:w="4733" w:type="dxa"/>
          </w:tcPr>
          <w:p w:rsidR="000F1DA6" w:rsidRDefault="00860229">
            <w:pPr>
              <w:pStyle w:val="TableParagraph"/>
              <w:spacing w:line="248" w:lineRule="exact"/>
              <w:ind w:left="105"/>
              <w:rPr>
                <w:b/>
              </w:rPr>
            </w:pPr>
            <w:r>
              <w:rPr>
                <w:b/>
              </w:rPr>
              <w:t>Horas teoría</w:t>
            </w:r>
          </w:p>
          <w:p w:rsidR="000F1DA6" w:rsidRDefault="00860229">
            <w:pPr>
              <w:pStyle w:val="TableParagraph"/>
              <w:spacing w:line="241" w:lineRule="exact"/>
              <w:ind w:left="105"/>
              <w:rPr>
                <w:b/>
              </w:rPr>
            </w:pPr>
            <w:r>
              <w:rPr>
                <w:b/>
              </w:rPr>
              <w:t>80</w:t>
            </w:r>
          </w:p>
        </w:tc>
        <w:tc>
          <w:tcPr>
            <w:tcW w:w="4765" w:type="dxa"/>
            <w:gridSpan w:val="2"/>
          </w:tcPr>
          <w:p w:rsidR="000F1DA6" w:rsidRDefault="00860229">
            <w:pPr>
              <w:pStyle w:val="TableParagraph"/>
              <w:spacing w:line="248" w:lineRule="exact"/>
              <w:ind w:left="108"/>
              <w:rPr>
                <w:b/>
              </w:rPr>
            </w:pPr>
            <w:r>
              <w:rPr>
                <w:b/>
              </w:rPr>
              <w:t>Horas práctica</w:t>
            </w:r>
          </w:p>
          <w:p w:rsidR="000F1DA6" w:rsidRDefault="00860229">
            <w:pPr>
              <w:pStyle w:val="TableParagraph"/>
              <w:spacing w:line="241" w:lineRule="exact"/>
              <w:ind w:left="108"/>
              <w:rPr>
                <w:b/>
              </w:rPr>
            </w:pPr>
            <w:r>
              <w:rPr>
                <w:b/>
              </w:rPr>
              <w:t>240</w:t>
            </w:r>
          </w:p>
        </w:tc>
        <w:tc>
          <w:tcPr>
            <w:tcW w:w="4865" w:type="dxa"/>
          </w:tcPr>
          <w:p w:rsidR="000F1DA6" w:rsidRDefault="00860229">
            <w:pPr>
              <w:pStyle w:val="TableParagraph"/>
              <w:spacing w:line="248" w:lineRule="exact"/>
              <w:ind w:left="108"/>
              <w:rPr>
                <w:b/>
              </w:rPr>
            </w:pPr>
            <w:r>
              <w:rPr>
                <w:b/>
              </w:rPr>
              <w:t>Total de Horas:</w:t>
            </w:r>
          </w:p>
          <w:p w:rsidR="000F1DA6" w:rsidRDefault="00860229">
            <w:pPr>
              <w:pStyle w:val="TableParagraph"/>
              <w:spacing w:line="241" w:lineRule="exact"/>
              <w:ind w:left="108"/>
              <w:rPr>
                <w:b/>
              </w:rPr>
            </w:pPr>
            <w:r>
              <w:rPr>
                <w:b/>
              </w:rPr>
              <w:t>320</w:t>
            </w:r>
          </w:p>
        </w:tc>
      </w:tr>
      <w:tr w:rsidR="000F1DA6">
        <w:trPr>
          <w:trHeight w:val="530"/>
        </w:trPr>
        <w:tc>
          <w:tcPr>
            <w:tcW w:w="4733" w:type="dxa"/>
          </w:tcPr>
          <w:p w:rsidR="000F1DA6" w:rsidRDefault="00860229">
            <w:pPr>
              <w:pStyle w:val="TableParagraph"/>
              <w:spacing w:line="242" w:lineRule="auto"/>
              <w:ind w:left="105" w:right="2788"/>
              <w:rPr>
                <w:b/>
              </w:rPr>
            </w:pPr>
            <w:r>
              <w:rPr>
                <w:b/>
              </w:rPr>
              <w:t>Créditos teóricos 05</w:t>
            </w:r>
          </w:p>
        </w:tc>
        <w:tc>
          <w:tcPr>
            <w:tcW w:w="4765" w:type="dxa"/>
            <w:gridSpan w:val="2"/>
          </w:tcPr>
          <w:p w:rsidR="000F1DA6" w:rsidRDefault="00860229">
            <w:pPr>
              <w:pStyle w:val="TableParagraph"/>
              <w:spacing w:line="242" w:lineRule="auto"/>
              <w:ind w:left="108" w:right="2695"/>
              <w:rPr>
                <w:b/>
              </w:rPr>
            </w:pPr>
            <w:r>
              <w:rPr>
                <w:b/>
              </w:rPr>
              <w:t>Créditos prácticos 6</w:t>
            </w:r>
          </w:p>
        </w:tc>
        <w:tc>
          <w:tcPr>
            <w:tcW w:w="4865" w:type="dxa"/>
          </w:tcPr>
          <w:p w:rsidR="000F1DA6" w:rsidRDefault="00860229">
            <w:pPr>
              <w:pStyle w:val="TableParagraph"/>
              <w:spacing w:line="242" w:lineRule="auto"/>
              <w:ind w:left="108" w:right="2856"/>
              <w:rPr>
                <w:b/>
              </w:rPr>
            </w:pPr>
            <w:r>
              <w:rPr>
                <w:b/>
              </w:rPr>
              <w:t>Total de Créditos: 10</w:t>
            </w:r>
          </w:p>
        </w:tc>
      </w:tr>
      <w:tr w:rsidR="000F1DA6">
        <w:trPr>
          <w:trHeight w:val="253"/>
        </w:trPr>
        <w:tc>
          <w:tcPr>
            <w:tcW w:w="14363" w:type="dxa"/>
            <w:gridSpan w:val="4"/>
          </w:tcPr>
          <w:p w:rsidR="000F1DA6" w:rsidRDefault="00860229">
            <w:pPr>
              <w:pStyle w:val="TableParagraph"/>
              <w:tabs>
                <w:tab w:val="right" w:pos="3103"/>
              </w:tabs>
              <w:spacing w:line="234" w:lineRule="exact"/>
              <w:ind w:left="105"/>
              <w:rPr>
                <w:b/>
              </w:rPr>
            </w:pPr>
            <w:r>
              <w:rPr>
                <w:b/>
              </w:rPr>
              <w:t>Semanas de</w:t>
            </w:r>
            <w:r>
              <w:rPr>
                <w:b/>
                <w:spacing w:val="-2"/>
              </w:rPr>
              <w:t xml:space="preserve"> </w:t>
            </w:r>
            <w:r>
              <w:rPr>
                <w:b/>
              </w:rPr>
              <w:t>trabajo</w:t>
            </w:r>
            <w:r>
              <w:rPr>
                <w:b/>
              </w:rPr>
              <w:tab/>
              <w:t>8</w:t>
            </w:r>
          </w:p>
        </w:tc>
      </w:tr>
      <w:tr w:rsidR="000F1DA6">
        <w:trPr>
          <w:trHeight w:val="254"/>
        </w:trPr>
        <w:tc>
          <w:tcPr>
            <w:tcW w:w="14363" w:type="dxa"/>
            <w:gridSpan w:val="4"/>
            <w:shd w:val="clear" w:color="auto" w:fill="D9D9D9"/>
          </w:tcPr>
          <w:p w:rsidR="000F1DA6" w:rsidRDefault="000F1DA6">
            <w:pPr>
              <w:pStyle w:val="TableParagraph"/>
              <w:rPr>
                <w:rFonts w:ascii="Times New Roman"/>
                <w:sz w:val="18"/>
              </w:rPr>
            </w:pPr>
          </w:p>
        </w:tc>
      </w:tr>
      <w:tr w:rsidR="000F1DA6">
        <w:trPr>
          <w:trHeight w:val="1218"/>
        </w:trPr>
        <w:tc>
          <w:tcPr>
            <w:tcW w:w="14363" w:type="dxa"/>
            <w:gridSpan w:val="4"/>
          </w:tcPr>
          <w:p w:rsidR="000F1DA6" w:rsidRDefault="00860229">
            <w:pPr>
              <w:pStyle w:val="TableParagraph"/>
              <w:spacing w:line="318" w:lineRule="exact"/>
              <w:ind w:left="362" w:right="279"/>
              <w:jc w:val="center"/>
              <w:rPr>
                <w:b/>
                <w:sz w:val="28"/>
              </w:rPr>
            </w:pPr>
            <w:r>
              <w:rPr>
                <w:b/>
                <w:sz w:val="28"/>
              </w:rPr>
              <w:t>Días y horario de trabajo:</w:t>
            </w:r>
          </w:p>
          <w:p w:rsidR="000F1DA6" w:rsidRDefault="00860229">
            <w:pPr>
              <w:pStyle w:val="TableParagraph"/>
              <w:tabs>
                <w:tab w:val="left" w:pos="7884"/>
              </w:tabs>
              <w:ind w:left="362" w:right="354"/>
              <w:jc w:val="center"/>
              <w:rPr>
                <w:b/>
                <w:sz w:val="28"/>
              </w:rPr>
            </w:pPr>
            <w:r>
              <w:rPr>
                <w:b/>
                <w:sz w:val="28"/>
              </w:rPr>
              <w:t>De lunes a viernes de 08 a 16:00 h</w:t>
            </w:r>
            <w:r w:rsidR="00810F48">
              <w:rPr>
                <w:b/>
                <w:sz w:val="28"/>
              </w:rPr>
              <w:t>o</w:t>
            </w:r>
            <w:r>
              <w:rPr>
                <w:b/>
                <w:sz w:val="28"/>
              </w:rPr>
              <w:t>ras, fines</w:t>
            </w:r>
            <w:r>
              <w:rPr>
                <w:b/>
                <w:spacing w:val="-20"/>
                <w:sz w:val="28"/>
              </w:rPr>
              <w:t xml:space="preserve"> </w:t>
            </w:r>
            <w:r>
              <w:rPr>
                <w:b/>
                <w:sz w:val="28"/>
              </w:rPr>
              <w:t>de semana</w:t>
            </w:r>
            <w:r>
              <w:rPr>
                <w:b/>
                <w:sz w:val="28"/>
              </w:rPr>
              <w:tab/>
              <w:t xml:space="preserve">y turnos de acuerdo a cada </w:t>
            </w:r>
            <w:r w:rsidR="00DD4D54">
              <w:rPr>
                <w:b/>
                <w:sz w:val="28"/>
              </w:rPr>
              <w:t>institución</w:t>
            </w:r>
            <w:r>
              <w:rPr>
                <w:b/>
                <w:spacing w:val="-24"/>
                <w:sz w:val="28"/>
              </w:rPr>
              <w:t xml:space="preserve"> </w:t>
            </w:r>
            <w:r>
              <w:rPr>
                <w:b/>
                <w:sz w:val="28"/>
              </w:rPr>
              <w:t>donde realizan su</w:t>
            </w:r>
            <w:r>
              <w:rPr>
                <w:b/>
                <w:spacing w:val="-3"/>
                <w:sz w:val="28"/>
              </w:rPr>
              <w:t xml:space="preserve"> </w:t>
            </w:r>
            <w:r>
              <w:rPr>
                <w:b/>
                <w:sz w:val="28"/>
              </w:rPr>
              <w:t>practica</w:t>
            </w:r>
          </w:p>
        </w:tc>
      </w:tr>
      <w:tr w:rsidR="000F1DA6">
        <w:trPr>
          <w:trHeight w:val="1015"/>
        </w:trPr>
        <w:tc>
          <w:tcPr>
            <w:tcW w:w="14363" w:type="dxa"/>
            <w:gridSpan w:val="4"/>
          </w:tcPr>
          <w:p w:rsidR="000F1DA6" w:rsidRDefault="00860229">
            <w:pPr>
              <w:pStyle w:val="TableParagraph"/>
              <w:spacing w:line="251" w:lineRule="exact"/>
              <w:ind w:left="105"/>
            </w:pPr>
            <w:r>
              <w:rPr>
                <w:b/>
              </w:rPr>
              <w:t>Docencia directa (actividad teórica</w:t>
            </w:r>
            <w:r>
              <w:t>): Lunes a viernes, según asignado por el docente.</w:t>
            </w:r>
          </w:p>
          <w:p w:rsidR="000F1DA6" w:rsidRDefault="000F1DA6">
            <w:pPr>
              <w:pStyle w:val="TableParagraph"/>
              <w:spacing w:before="6"/>
              <w:rPr>
                <w:b/>
                <w:sz w:val="20"/>
              </w:rPr>
            </w:pPr>
          </w:p>
          <w:p w:rsidR="000F1DA6" w:rsidRDefault="00860229">
            <w:pPr>
              <w:pStyle w:val="TableParagraph"/>
              <w:ind w:left="105"/>
            </w:pPr>
            <w:r>
              <w:rPr>
                <w:b/>
              </w:rPr>
              <w:t xml:space="preserve">Tutoría: </w:t>
            </w:r>
            <w:r>
              <w:t>Según horario y disponibilidad del docente.</w:t>
            </w:r>
          </w:p>
        </w:tc>
      </w:tr>
      <w:tr w:rsidR="000F1DA6">
        <w:trPr>
          <w:trHeight w:val="321"/>
        </w:trPr>
        <w:tc>
          <w:tcPr>
            <w:tcW w:w="14363" w:type="dxa"/>
            <w:gridSpan w:val="4"/>
          </w:tcPr>
          <w:p w:rsidR="000F1DA6" w:rsidRDefault="00860229">
            <w:pPr>
              <w:pStyle w:val="TableParagraph"/>
              <w:spacing w:line="301" w:lineRule="exact"/>
              <w:ind w:left="362" w:right="76"/>
              <w:jc w:val="center"/>
              <w:rPr>
                <w:b/>
                <w:sz w:val="28"/>
              </w:rPr>
            </w:pPr>
            <w:r>
              <w:rPr>
                <w:b/>
                <w:sz w:val="28"/>
              </w:rPr>
              <w:t>Docentes</w:t>
            </w:r>
          </w:p>
        </w:tc>
      </w:tr>
      <w:tr w:rsidR="000F1DA6">
        <w:trPr>
          <w:trHeight w:val="506"/>
        </w:trPr>
        <w:tc>
          <w:tcPr>
            <w:tcW w:w="7443" w:type="dxa"/>
            <w:gridSpan w:val="2"/>
          </w:tcPr>
          <w:p w:rsidR="000F1DA6" w:rsidRDefault="00860229">
            <w:pPr>
              <w:pStyle w:val="TableParagraph"/>
              <w:spacing w:line="248" w:lineRule="exact"/>
              <w:ind w:left="2624" w:right="2617"/>
              <w:jc w:val="center"/>
              <w:rPr>
                <w:b/>
              </w:rPr>
            </w:pPr>
            <w:r>
              <w:rPr>
                <w:b/>
              </w:rPr>
              <w:t>Nombres y apellidos</w:t>
            </w:r>
          </w:p>
        </w:tc>
        <w:tc>
          <w:tcPr>
            <w:tcW w:w="6920" w:type="dxa"/>
            <w:gridSpan w:val="2"/>
          </w:tcPr>
          <w:p w:rsidR="000F1DA6" w:rsidRDefault="00860229">
            <w:pPr>
              <w:pStyle w:val="TableParagraph"/>
              <w:spacing w:line="248" w:lineRule="exact"/>
              <w:ind w:left="1935"/>
              <w:rPr>
                <w:b/>
              </w:rPr>
            </w:pPr>
            <w:r>
              <w:rPr>
                <w:b/>
              </w:rPr>
              <w:t>Contacto/ correo/ SITIO WEB</w:t>
            </w:r>
          </w:p>
        </w:tc>
      </w:tr>
      <w:tr w:rsidR="000F1DA6" w:rsidTr="00810F48">
        <w:trPr>
          <w:trHeight w:val="567"/>
        </w:trPr>
        <w:tc>
          <w:tcPr>
            <w:tcW w:w="7443" w:type="dxa"/>
            <w:gridSpan w:val="2"/>
          </w:tcPr>
          <w:p w:rsidR="000F1DA6" w:rsidRDefault="00810F48">
            <w:pPr>
              <w:pStyle w:val="TableParagraph"/>
              <w:spacing w:before="32"/>
              <w:ind w:left="105"/>
              <w:rPr>
                <w:b/>
                <w:sz w:val="18"/>
              </w:rPr>
            </w:pPr>
            <w:r>
              <w:rPr>
                <w:b/>
                <w:position w:val="1"/>
                <w:sz w:val="18"/>
              </w:rPr>
              <w:t>1. Coordinador de la Practica</w:t>
            </w:r>
            <w:r w:rsidR="00860229">
              <w:rPr>
                <w:b/>
                <w:position w:val="1"/>
                <w:sz w:val="18"/>
              </w:rPr>
              <w:t xml:space="preserve">: </w:t>
            </w:r>
            <w:r w:rsidR="00860229">
              <w:rPr>
                <w:b/>
                <w:sz w:val="18"/>
              </w:rPr>
              <w:t xml:space="preserve">Dr. </w:t>
            </w:r>
            <w:r>
              <w:rPr>
                <w:b/>
                <w:sz w:val="18"/>
              </w:rPr>
              <w:t>Víctor Augusto Rodríguez Barrios</w:t>
            </w:r>
          </w:p>
        </w:tc>
        <w:tc>
          <w:tcPr>
            <w:tcW w:w="6920" w:type="dxa"/>
            <w:gridSpan w:val="2"/>
          </w:tcPr>
          <w:p w:rsidR="000F1DA6" w:rsidRDefault="00810F48">
            <w:pPr>
              <w:pStyle w:val="TableParagraph"/>
              <w:spacing w:line="204" w:lineRule="exact"/>
              <w:ind w:left="108"/>
              <w:rPr>
                <w:b/>
                <w:sz w:val="18"/>
              </w:rPr>
            </w:pPr>
            <w:r>
              <w:rPr>
                <w:b/>
                <w:sz w:val="18"/>
              </w:rPr>
              <w:t xml:space="preserve">Vicrodriguez02hotmail.com </w:t>
            </w:r>
          </w:p>
        </w:tc>
      </w:tr>
      <w:tr w:rsidR="000F1DA6">
        <w:trPr>
          <w:trHeight w:val="253"/>
        </w:trPr>
        <w:tc>
          <w:tcPr>
            <w:tcW w:w="7443" w:type="dxa"/>
            <w:gridSpan w:val="2"/>
          </w:tcPr>
          <w:p w:rsidR="000F1DA6" w:rsidRDefault="00860229">
            <w:pPr>
              <w:pStyle w:val="TableParagraph"/>
              <w:spacing w:line="234" w:lineRule="exact"/>
              <w:ind w:left="105"/>
              <w:rPr>
                <w:b/>
              </w:rPr>
            </w:pPr>
            <w:r>
              <w:rPr>
                <w:b/>
              </w:rPr>
              <w:t>Dirección de la página web de la Unidad Didáctica</w:t>
            </w:r>
          </w:p>
        </w:tc>
        <w:tc>
          <w:tcPr>
            <w:tcW w:w="6920" w:type="dxa"/>
            <w:gridSpan w:val="2"/>
          </w:tcPr>
          <w:p w:rsidR="000F1DA6" w:rsidRDefault="00860229">
            <w:pPr>
              <w:pStyle w:val="TableParagraph"/>
              <w:spacing w:line="229" w:lineRule="exact"/>
              <w:ind w:left="108"/>
              <w:rPr>
                <w:sz w:val="20"/>
              </w:rPr>
            </w:pPr>
            <w:r>
              <w:rPr>
                <w:sz w:val="20"/>
              </w:rPr>
              <w:t>electivoquintofacmed.wordpress.com</w:t>
            </w:r>
          </w:p>
        </w:tc>
      </w:tr>
    </w:tbl>
    <w:p w:rsidR="000F1DA6" w:rsidRDefault="000F1DA6">
      <w:pPr>
        <w:spacing w:line="229" w:lineRule="exact"/>
        <w:rPr>
          <w:sz w:val="20"/>
        </w:rPr>
        <w:sectPr w:rsidR="000F1DA6" w:rsidSect="00264EA6">
          <w:footerReference w:type="default" r:id="rId10"/>
          <w:pgSz w:w="20160" w:h="12240" w:orient="landscape" w:code="5"/>
          <w:pgMar w:top="737" w:right="1134" w:bottom="1060" w:left="567" w:header="0" w:footer="873" w:gutter="0"/>
          <w:pgNumType w:start="2"/>
          <w:cols w:space="720"/>
        </w:sect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spacing w:before="11"/>
        <w:rPr>
          <w:b/>
          <w:sz w:val="27"/>
        </w:rPr>
      </w:pPr>
    </w:p>
    <w:p w:rsidR="000F1DA6" w:rsidRPr="00DD4D54" w:rsidRDefault="00860229">
      <w:pPr>
        <w:pStyle w:val="Prrafodelista"/>
        <w:numPr>
          <w:ilvl w:val="0"/>
          <w:numId w:val="3"/>
        </w:numPr>
        <w:tabs>
          <w:tab w:val="left" w:pos="6512"/>
          <w:tab w:val="left" w:pos="6513"/>
        </w:tabs>
        <w:spacing w:before="92"/>
        <w:jc w:val="left"/>
        <w:rPr>
          <w:b/>
          <w:sz w:val="24"/>
          <w:szCs w:val="24"/>
        </w:rPr>
      </w:pPr>
      <w:r w:rsidRPr="00DD4D54">
        <w:rPr>
          <w:b/>
          <w:sz w:val="24"/>
          <w:szCs w:val="24"/>
        </w:rPr>
        <w:t>DESCRIPCIÓN DE LA UNIDAD</w:t>
      </w:r>
      <w:r w:rsidRPr="00DD4D54">
        <w:rPr>
          <w:b/>
          <w:spacing w:val="-10"/>
          <w:sz w:val="24"/>
          <w:szCs w:val="24"/>
        </w:rPr>
        <w:t xml:space="preserve"> </w:t>
      </w:r>
      <w:r w:rsidRPr="00DD4D54">
        <w:rPr>
          <w:b/>
          <w:sz w:val="24"/>
          <w:szCs w:val="24"/>
        </w:rPr>
        <w:t>DIDÁCTICA</w:t>
      </w:r>
    </w:p>
    <w:p w:rsidR="000F1DA6" w:rsidRPr="00DD4D54" w:rsidRDefault="000F1DA6">
      <w:pPr>
        <w:pStyle w:val="Textoindependiente"/>
        <w:rPr>
          <w:b/>
          <w:sz w:val="24"/>
          <w:szCs w:val="24"/>
        </w:rPr>
      </w:pPr>
    </w:p>
    <w:p w:rsidR="000F1DA6" w:rsidRPr="00DD4D54" w:rsidRDefault="000F1DA6">
      <w:pPr>
        <w:pStyle w:val="Textoindependiente"/>
        <w:rPr>
          <w:b/>
          <w:sz w:val="24"/>
          <w:szCs w:val="24"/>
        </w:rPr>
      </w:pPr>
    </w:p>
    <w:p w:rsidR="000F1DA6" w:rsidRPr="00DD4D54" w:rsidRDefault="000F1DA6">
      <w:pPr>
        <w:pStyle w:val="Textoindependiente"/>
        <w:rPr>
          <w:b/>
          <w:sz w:val="24"/>
          <w:szCs w:val="24"/>
        </w:rPr>
      </w:pPr>
    </w:p>
    <w:p w:rsidR="000F1DA6" w:rsidRPr="00DD4D54" w:rsidRDefault="00860229">
      <w:pPr>
        <w:pStyle w:val="Heading2"/>
        <w:spacing w:before="195"/>
      </w:pPr>
      <w:r w:rsidRPr="00DD4D54">
        <w:t>Propósito: contribución al perfil profesional y académico de la carrera.</w:t>
      </w:r>
    </w:p>
    <w:p w:rsidR="000F1DA6" w:rsidRPr="00DD4D54" w:rsidRDefault="000F1DA6">
      <w:pPr>
        <w:pStyle w:val="Textoindependiente"/>
        <w:rPr>
          <w:b/>
          <w:sz w:val="24"/>
          <w:szCs w:val="24"/>
        </w:rPr>
      </w:pPr>
    </w:p>
    <w:p w:rsidR="000F1DA6" w:rsidRPr="00DD4D54" w:rsidRDefault="00860229" w:rsidP="00264EA6">
      <w:pPr>
        <w:pStyle w:val="Textoindependiente"/>
        <w:spacing w:before="152" w:line="276" w:lineRule="auto"/>
        <w:ind w:right="744"/>
        <w:jc w:val="both"/>
        <w:rPr>
          <w:sz w:val="24"/>
          <w:szCs w:val="24"/>
        </w:rPr>
      </w:pPr>
      <w:r w:rsidRPr="00DD4D54">
        <w:rPr>
          <w:spacing w:val="2"/>
          <w:w w:val="105"/>
          <w:sz w:val="24"/>
          <w:szCs w:val="24"/>
        </w:rPr>
        <w:t xml:space="preserve">Fomentar  </w:t>
      </w:r>
      <w:r w:rsidRPr="00DD4D54">
        <w:rPr>
          <w:w w:val="105"/>
          <w:sz w:val="24"/>
          <w:szCs w:val="24"/>
        </w:rPr>
        <w:t xml:space="preserve">en  el  estudiante  la  gestión  del   auto   aprendizaje   mediante   la   rotación   por   áreas   del   conocimiento   médico   no  contemplado  en  el  currículo  de  </w:t>
      </w:r>
      <w:r w:rsidRPr="00DD4D54">
        <w:rPr>
          <w:spacing w:val="3"/>
          <w:w w:val="105"/>
          <w:sz w:val="24"/>
          <w:szCs w:val="24"/>
        </w:rPr>
        <w:t xml:space="preserve">la </w:t>
      </w:r>
      <w:r w:rsidRPr="00DD4D54">
        <w:rPr>
          <w:w w:val="105"/>
          <w:sz w:val="24"/>
          <w:szCs w:val="24"/>
        </w:rPr>
        <w:t xml:space="preserve">carrera.  Se  pretende  que  dichas  áreas  del  conocimiento  sean  importantes  para  </w:t>
      </w:r>
      <w:r w:rsidRPr="00DD4D54">
        <w:rPr>
          <w:spacing w:val="2"/>
          <w:w w:val="105"/>
          <w:sz w:val="24"/>
          <w:szCs w:val="24"/>
        </w:rPr>
        <w:t xml:space="preserve">Guatemala  </w:t>
      </w:r>
      <w:r w:rsidRPr="00DD4D54">
        <w:rPr>
          <w:w w:val="105"/>
          <w:sz w:val="24"/>
          <w:szCs w:val="24"/>
        </w:rPr>
        <w:t>y  cuyo  modelo  incluya  las  funciones  y  actividades  que  deberá  cumplir como   profesional.  Por  otro   lado   debe   orientar  al  futuro  médico   hacia   las   funciones  médicas,  tales  como   la   investigación,  promoción,  prevención  y  atención integral del individuo, la familia y la</w:t>
      </w:r>
      <w:r w:rsidRPr="00DD4D54">
        <w:rPr>
          <w:spacing w:val="-34"/>
          <w:w w:val="105"/>
          <w:sz w:val="24"/>
          <w:szCs w:val="24"/>
        </w:rPr>
        <w:t xml:space="preserve"> </w:t>
      </w:r>
      <w:r w:rsidRPr="00DD4D54">
        <w:rPr>
          <w:w w:val="105"/>
          <w:sz w:val="24"/>
          <w:szCs w:val="24"/>
        </w:rPr>
        <w:t>comunidad.</w:t>
      </w:r>
    </w:p>
    <w:p w:rsidR="000F1DA6" w:rsidRPr="00DD4D54" w:rsidRDefault="00860229" w:rsidP="00DD4D54">
      <w:pPr>
        <w:pStyle w:val="Heading2"/>
        <w:spacing w:before="189"/>
        <w:jc w:val="both"/>
      </w:pPr>
      <w:r w:rsidRPr="00DD4D54">
        <w:t>Establecer la interrelación de las competencias de las Unidades didácticas durante el año y con las de los años anteriores y posteriores.</w:t>
      </w:r>
    </w:p>
    <w:p w:rsidR="000F1DA6" w:rsidRPr="00DD4D54" w:rsidRDefault="000F1DA6" w:rsidP="00DD4D54">
      <w:pPr>
        <w:pStyle w:val="Textoindependiente"/>
        <w:spacing w:before="4"/>
        <w:jc w:val="both"/>
        <w:rPr>
          <w:b/>
          <w:sz w:val="24"/>
          <w:szCs w:val="24"/>
        </w:rPr>
      </w:pPr>
    </w:p>
    <w:p w:rsidR="000F1DA6" w:rsidRPr="00DD4D54" w:rsidRDefault="00860229" w:rsidP="00DD4D54">
      <w:pPr>
        <w:pStyle w:val="Textoindependiente"/>
        <w:ind w:left="910" w:right="5060" w:hanging="363"/>
        <w:jc w:val="both"/>
        <w:rPr>
          <w:sz w:val="24"/>
          <w:szCs w:val="24"/>
        </w:rPr>
      </w:pPr>
      <w:r w:rsidRPr="00DD4D54">
        <w:rPr>
          <w:w w:val="105"/>
          <w:sz w:val="24"/>
          <w:szCs w:val="24"/>
        </w:rPr>
        <w:t xml:space="preserve">Por la naturaleza de la práctica, ésta se relaciona con especialidades de Medicina Interna y Cirugía a nivel de  cuarto  año,  de Pediatría, Gineco-Obstetricia de </w:t>
      </w:r>
      <w:r w:rsidRPr="00DD4D54">
        <w:rPr>
          <w:spacing w:val="2"/>
          <w:w w:val="105"/>
          <w:sz w:val="24"/>
          <w:szCs w:val="24"/>
        </w:rPr>
        <w:t xml:space="preserve">Quinto </w:t>
      </w:r>
      <w:r w:rsidRPr="00DD4D54">
        <w:rPr>
          <w:w w:val="105"/>
          <w:sz w:val="24"/>
          <w:szCs w:val="24"/>
        </w:rPr>
        <w:t>año, Sexto año con el EPS</w:t>
      </w:r>
      <w:r w:rsidR="00DD4D54" w:rsidRPr="00DD4D54">
        <w:rPr>
          <w:w w:val="105"/>
          <w:sz w:val="24"/>
          <w:szCs w:val="24"/>
        </w:rPr>
        <w:t>.</w:t>
      </w:r>
    </w:p>
    <w:p w:rsidR="000F1DA6" w:rsidRDefault="000F1DA6">
      <w:pPr>
        <w:sectPr w:rsidR="000F1DA6" w:rsidSect="00264EA6">
          <w:pgSz w:w="20160" w:h="12240" w:orient="landscape" w:code="5"/>
          <w:pgMar w:top="737" w:right="1134" w:bottom="1140" w:left="567" w:header="0" w:footer="873" w:gutter="0"/>
          <w:cols w:space="720"/>
        </w:sectPr>
      </w:pPr>
    </w:p>
    <w:p w:rsidR="000F1DA6" w:rsidRDefault="000F1DA6">
      <w:pPr>
        <w:pStyle w:val="Textoindependiente"/>
      </w:pPr>
    </w:p>
    <w:p w:rsidR="00DD4D54" w:rsidRDefault="00DD4D54">
      <w:pPr>
        <w:pStyle w:val="Textoindependiente"/>
      </w:pPr>
    </w:p>
    <w:p w:rsidR="00DD4D54" w:rsidRDefault="00DD4D54">
      <w:pPr>
        <w:pStyle w:val="Textoindependiente"/>
      </w:pPr>
    </w:p>
    <w:p w:rsidR="00DD4D54" w:rsidRDefault="00DD4D54">
      <w:pPr>
        <w:pStyle w:val="Textoindependiente"/>
      </w:pPr>
    </w:p>
    <w:p w:rsidR="000F1DA6" w:rsidRDefault="00860229">
      <w:pPr>
        <w:pStyle w:val="Heading1"/>
        <w:numPr>
          <w:ilvl w:val="0"/>
          <w:numId w:val="3"/>
        </w:numPr>
        <w:tabs>
          <w:tab w:val="left" w:pos="6554"/>
        </w:tabs>
        <w:spacing w:before="254"/>
        <w:ind w:left="6553" w:hanging="321"/>
        <w:jc w:val="left"/>
      </w:pPr>
      <w:r>
        <w:t>Metodología de enseñanza</w:t>
      </w:r>
      <w:r>
        <w:rPr>
          <w:spacing w:val="-3"/>
        </w:rPr>
        <w:t xml:space="preserve"> </w:t>
      </w:r>
      <w:r>
        <w:t>aprendizaje</w:t>
      </w:r>
    </w:p>
    <w:p w:rsidR="000F1DA6" w:rsidRPr="00DD4D54" w:rsidRDefault="00860229" w:rsidP="00DD4D54">
      <w:pPr>
        <w:pStyle w:val="Textoindependiente"/>
        <w:spacing w:before="250" w:line="278" w:lineRule="auto"/>
        <w:ind w:left="548" w:right="679"/>
        <w:jc w:val="both"/>
        <w:rPr>
          <w:sz w:val="24"/>
          <w:szCs w:val="24"/>
        </w:rPr>
      </w:pPr>
      <w:r w:rsidRPr="00DD4D54">
        <w:rPr>
          <w:sz w:val="24"/>
          <w:szCs w:val="24"/>
        </w:rPr>
        <w:t>La metodología de enseñanza-aprendizaje en la carrera de Medico y Cirujano se basa en el diseño curricular por  competencias profesionales  que  define las estrategias  y  el  planteamiento y diseño de aprendizajes como también el diseño de la</w:t>
      </w:r>
      <w:r w:rsidRPr="00DD4D54">
        <w:rPr>
          <w:spacing w:val="-6"/>
          <w:sz w:val="24"/>
          <w:szCs w:val="24"/>
        </w:rPr>
        <w:t xml:space="preserve"> </w:t>
      </w:r>
      <w:r w:rsidRPr="00DD4D54">
        <w:rPr>
          <w:sz w:val="24"/>
          <w:szCs w:val="24"/>
        </w:rPr>
        <w:t>evaluación.</w:t>
      </w:r>
    </w:p>
    <w:p w:rsidR="000F1DA6" w:rsidRPr="00DD4D54" w:rsidRDefault="00860229" w:rsidP="00DD4D54">
      <w:pPr>
        <w:pStyle w:val="Textoindependiente"/>
        <w:spacing w:before="193" w:line="278" w:lineRule="auto"/>
        <w:ind w:left="548" w:right="682"/>
        <w:jc w:val="both"/>
        <w:rPr>
          <w:sz w:val="24"/>
          <w:szCs w:val="24"/>
        </w:rPr>
      </w:pPr>
      <w:r w:rsidRPr="00DD4D54">
        <w:rPr>
          <w:sz w:val="24"/>
          <w:szCs w:val="24"/>
        </w:rPr>
        <w:t>El enfoque por competencias profesionales y el enfoque desde la socio formación, se realiza como nueva perspectiva a los proceso de formación educativos, haciendo énfasis en trabajar proyectos trasversales como colaborativos para consolidar las competencias y resolver problemas del contexto, fortalecer el proyecto de vida, formar estudiantes con un propósito claro y  que actúen con base a valores universales y hacer posible la convivencia con los demás y con el ambiente, trabajando de manera</w:t>
      </w:r>
      <w:r w:rsidRPr="00DD4D54">
        <w:rPr>
          <w:spacing w:val="-13"/>
          <w:sz w:val="24"/>
          <w:szCs w:val="24"/>
        </w:rPr>
        <w:t xml:space="preserve"> </w:t>
      </w:r>
      <w:r w:rsidRPr="00DD4D54">
        <w:rPr>
          <w:sz w:val="24"/>
          <w:szCs w:val="24"/>
        </w:rPr>
        <w:t>colaborativa.</w:t>
      </w:r>
    </w:p>
    <w:p w:rsidR="000F1DA6" w:rsidRPr="00DD4D54" w:rsidRDefault="00860229" w:rsidP="00DD4D54">
      <w:pPr>
        <w:pStyle w:val="Textoindependiente"/>
        <w:spacing w:before="194" w:line="276" w:lineRule="auto"/>
        <w:ind w:left="548" w:right="677"/>
        <w:jc w:val="both"/>
        <w:rPr>
          <w:sz w:val="24"/>
          <w:szCs w:val="24"/>
        </w:rPr>
      </w:pPr>
      <w:r w:rsidRPr="00DD4D54">
        <w:rPr>
          <w:sz w:val="24"/>
          <w:szCs w:val="24"/>
        </w:rPr>
        <w:t>La metodología está implícita en todo el programa y requiere un análisis  funcional de las competencias desde el perfil de egreso, Competencias generales de área, competencias de unidad y sub-competencias, que responden a los diferentes niveles del saber, utilizando los estilos de aprendizaje, estrategias de aprendizaje, rendimiento y logro académico;  así como también a  la selección de macro y micro contenidos de acuerdos a referentes nacionales, internacionales, regionales, e institucionales, utilizando evidencias de aprendizaje e instrumentos de evaluación por</w:t>
      </w:r>
      <w:r w:rsidRPr="00DD4D54">
        <w:rPr>
          <w:spacing w:val="-1"/>
          <w:sz w:val="24"/>
          <w:szCs w:val="24"/>
        </w:rPr>
        <w:t xml:space="preserve"> </w:t>
      </w:r>
      <w:r w:rsidRPr="00DD4D54">
        <w:rPr>
          <w:sz w:val="24"/>
          <w:szCs w:val="24"/>
        </w:rPr>
        <w:t>competencias.</w:t>
      </w:r>
    </w:p>
    <w:p w:rsidR="000F1DA6" w:rsidRPr="00DD4D54" w:rsidRDefault="000F1DA6" w:rsidP="00DD4D54">
      <w:pPr>
        <w:pStyle w:val="Textoindependiente"/>
        <w:spacing w:before="7"/>
        <w:jc w:val="both"/>
        <w:rPr>
          <w:sz w:val="24"/>
          <w:szCs w:val="24"/>
        </w:rPr>
      </w:pPr>
    </w:p>
    <w:p w:rsidR="000F1DA6" w:rsidRPr="00DD4D54" w:rsidRDefault="00860229" w:rsidP="00DD4D54">
      <w:pPr>
        <w:pStyle w:val="Textoindependiente"/>
        <w:ind w:left="658"/>
        <w:jc w:val="both"/>
        <w:rPr>
          <w:sz w:val="24"/>
          <w:szCs w:val="24"/>
        </w:rPr>
      </w:pPr>
      <w:r w:rsidRPr="00DD4D54">
        <w:rPr>
          <w:sz w:val="24"/>
          <w:szCs w:val="24"/>
        </w:rPr>
        <w:t>Además momentos presenciales y a distancia utilizando herramientas virtuales así mismo se realizan prácticas de laboratorio, prácticas clínicas, y ejercicio profesional supervisado.</w:t>
      </w:r>
    </w:p>
    <w:p w:rsidR="000F1DA6" w:rsidRPr="00DD4D54" w:rsidRDefault="000F1DA6" w:rsidP="00DD4D54">
      <w:pPr>
        <w:pStyle w:val="Textoindependiente"/>
        <w:jc w:val="both"/>
        <w:rPr>
          <w:sz w:val="24"/>
          <w:szCs w:val="24"/>
        </w:rPr>
      </w:pPr>
    </w:p>
    <w:p w:rsidR="000F1DA6" w:rsidRPr="00DD4D54" w:rsidRDefault="000F1DA6" w:rsidP="00DD4D54">
      <w:pPr>
        <w:pStyle w:val="Textoindependiente"/>
        <w:jc w:val="both"/>
        <w:rPr>
          <w:sz w:val="24"/>
          <w:szCs w:val="24"/>
        </w:rPr>
      </w:pPr>
    </w:p>
    <w:p w:rsidR="000F1DA6" w:rsidRDefault="000F1DA6">
      <w:pPr>
        <w:spacing w:line="237" w:lineRule="auto"/>
        <w:sectPr w:rsidR="000F1DA6" w:rsidSect="00264EA6">
          <w:pgSz w:w="20160" w:h="12240" w:orient="landscape" w:code="5"/>
          <w:pgMar w:top="737" w:right="1134" w:bottom="1140" w:left="567" w:header="0" w:footer="873" w:gutter="0"/>
          <w:cols w:space="720"/>
        </w:sectPr>
      </w:pPr>
    </w:p>
    <w:p w:rsidR="000F1DA6" w:rsidRDefault="000F1DA6">
      <w:pPr>
        <w:pStyle w:val="Textoindependiente"/>
        <w:rPr>
          <w:b/>
        </w:rPr>
      </w:pPr>
    </w:p>
    <w:p w:rsidR="000F1DA6" w:rsidRPr="00DD4D54" w:rsidRDefault="00860229">
      <w:pPr>
        <w:pStyle w:val="Prrafodelista"/>
        <w:numPr>
          <w:ilvl w:val="0"/>
          <w:numId w:val="3"/>
        </w:numPr>
        <w:tabs>
          <w:tab w:val="left" w:pos="6410"/>
        </w:tabs>
        <w:spacing w:before="251"/>
        <w:ind w:left="6409" w:hanging="360"/>
        <w:jc w:val="left"/>
        <w:rPr>
          <w:b/>
          <w:sz w:val="24"/>
          <w:szCs w:val="24"/>
        </w:rPr>
      </w:pPr>
      <w:r w:rsidRPr="00DD4D54">
        <w:rPr>
          <w:b/>
          <w:sz w:val="24"/>
          <w:szCs w:val="24"/>
        </w:rPr>
        <w:t xml:space="preserve">COMPETENCIAS DE </w:t>
      </w:r>
      <w:r w:rsidRPr="00DD4D54">
        <w:rPr>
          <w:b/>
          <w:spacing w:val="-3"/>
          <w:sz w:val="24"/>
          <w:szCs w:val="24"/>
        </w:rPr>
        <w:t>UNIDAD</w:t>
      </w:r>
      <w:r w:rsidRPr="00DD4D54">
        <w:rPr>
          <w:b/>
          <w:sz w:val="24"/>
          <w:szCs w:val="24"/>
        </w:rPr>
        <w:t xml:space="preserve"> DIDÁCTICA</w:t>
      </w:r>
    </w:p>
    <w:p w:rsidR="000F1DA6" w:rsidRPr="00DD4D54" w:rsidRDefault="000F1DA6">
      <w:pPr>
        <w:pStyle w:val="Textoindependiente"/>
        <w:rPr>
          <w:b/>
          <w:sz w:val="24"/>
          <w:szCs w:val="24"/>
        </w:rPr>
      </w:pPr>
    </w:p>
    <w:p w:rsidR="000F1DA6" w:rsidRPr="00DD4D54" w:rsidRDefault="000F1DA6">
      <w:pPr>
        <w:pStyle w:val="Textoindependiente"/>
        <w:rPr>
          <w:b/>
          <w:sz w:val="24"/>
          <w:szCs w:val="24"/>
        </w:rPr>
      </w:pPr>
    </w:p>
    <w:p w:rsidR="000F1DA6" w:rsidRPr="00DD4D54" w:rsidRDefault="000F1DA6">
      <w:pPr>
        <w:pStyle w:val="Textoindependiente"/>
        <w:rPr>
          <w:b/>
          <w:sz w:val="24"/>
          <w:szCs w:val="24"/>
        </w:rPr>
      </w:pPr>
    </w:p>
    <w:p w:rsidR="000F1DA6" w:rsidRPr="00DD4D54" w:rsidRDefault="000F1DA6">
      <w:pPr>
        <w:pStyle w:val="Textoindependiente"/>
        <w:rPr>
          <w:b/>
          <w:sz w:val="24"/>
          <w:szCs w:val="24"/>
        </w:rPr>
      </w:pPr>
    </w:p>
    <w:p w:rsidR="000F1DA6" w:rsidRPr="00DD4D54" w:rsidRDefault="000F1DA6">
      <w:pPr>
        <w:pStyle w:val="Textoindependiente"/>
        <w:rPr>
          <w:b/>
          <w:sz w:val="24"/>
          <w:szCs w:val="24"/>
        </w:rPr>
      </w:pPr>
    </w:p>
    <w:p w:rsidR="000F1DA6" w:rsidRPr="00DD4D54" w:rsidRDefault="000F1DA6">
      <w:pPr>
        <w:pStyle w:val="Textoindependiente"/>
        <w:spacing w:before="6"/>
        <w:rPr>
          <w:b/>
          <w:sz w:val="24"/>
          <w:szCs w:val="24"/>
        </w:rPr>
      </w:pPr>
    </w:p>
    <w:p w:rsidR="000F1DA6" w:rsidRPr="00DD4D54" w:rsidRDefault="00860229">
      <w:pPr>
        <w:pStyle w:val="Heading2"/>
        <w:ind w:left="750"/>
      </w:pPr>
      <w:r w:rsidRPr="00DD4D54">
        <w:t>Competencias Genéricas</w:t>
      </w:r>
    </w:p>
    <w:p w:rsidR="000F1DA6" w:rsidRPr="00DD4D54" w:rsidRDefault="000F1DA6">
      <w:pPr>
        <w:pStyle w:val="Textoindependiente"/>
        <w:rPr>
          <w:b/>
          <w:sz w:val="24"/>
          <w:szCs w:val="24"/>
        </w:rPr>
      </w:pPr>
    </w:p>
    <w:p w:rsidR="000F1DA6" w:rsidRPr="00DD4D54" w:rsidRDefault="00860229">
      <w:pPr>
        <w:pStyle w:val="Textoindependiente"/>
        <w:spacing w:line="484" w:lineRule="auto"/>
        <w:ind w:left="714" w:right="5770"/>
        <w:rPr>
          <w:sz w:val="24"/>
          <w:szCs w:val="24"/>
        </w:rPr>
      </w:pPr>
      <w:r w:rsidRPr="00DD4D54">
        <w:rPr>
          <w:sz w:val="24"/>
          <w:szCs w:val="24"/>
        </w:rPr>
        <w:t>Pone en práctica los principios básicos de Bioética, en el desarrollo de sus actividades médicas en las instituciones seleccionadas. Ejecuta las normas de Bioseguridad específicas de cada institución, para los diferentes servicios institucionales.</w:t>
      </w:r>
    </w:p>
    <w:p w:rsidR="000F1DA6" w:rsidRPr="00DD4D54" w:rsidRDefault="00860229">
      <w:pPr>
        <w:pStyle w:val="Textoindependiente"/>
        <w:spacing w:line="484" w:lineRule="auto"/>
        <w:ind w:left="658" w:right="5060" w:firstLine="55"/>
        <w:rPr>
          <w:sz w:val="24"/>
          <w:szCs w:val="24"/>
        </w:rPr>
      </w:pPr>
      <w:r w:rsidRPr="00DD4D54">
        <w:rPr>
          <w:sz w:val="24"/>
          <w:szCs w:val="24"/>
        </w:rPr>
        <w:t>Utiliza las Tecnologías de la Información y Comunicación (TIC) para sus actividades de aprendizaje, investigación y gestión de su práctica. Establece relaciones interpersonales adecuadas con las personas con las cuales interactúa.</w:t>
      </w:r>
    </w:p>
    <w:p w:rsidR="000F1DA6" w:rsidRPr="00DD4D54" w:rsidRDefault="000F1DA6">
      <w:pPr>
        <w:pStyle w:val="Textoindependiente"/>
        <w:rPr>
          <w:sz w:val="24"/>
          <w:szCs w:val="24"/>
        </w:rPr>
      </w:pPr>
    </w:p>
    <w:p w:rsidR="000F1DA6" w:rsidRPr="00DD4D54" w:rsidRDefault="000F1DA6">
      <w:pPr>
        <w:pStyle w:val="Textoindependiente"/>
        <w:rPr>
          <w:sz w:val="24"/>
          <w:szCs w:val="24"/>
        </w:rPr>
      </w:pPr>
    </w:p>
    <w:p w:rsidR="000F1DA6" w:rsidRPr="00DD4D54" w:rsidRDefault="000F1DA6">
      <w:pPr>
        <w:pStyle w:val="Textoindependiente"/>
        <w:rPr>
          <w:sz w:val="24"/>
          <w:szCs w:val="24"/>
        </w:rPr>
      </w:pPr>
    </w:p>
    <w:p w:rsidR="000F1DA6" w:rsidRPr="00DD4D54" w:rsidRDefault="000F1DA6">
      <w:pPr>
        <w:pStyle w:val="Textoindependiente"/>
        <w:rPr>
          <w:sz w:val="24"/>
          <w:szCs w:val="24"/>
        </w:rPr>
      </w:pPr>
    </w:p>
    <w:p w:rsidR="000F1DA6" w:rsidRPr="00DD4D54" w:rsidRDefault="000F1DA6">
      <w:pPr>
        <w:pStyle w:val="Textoindependiente"/>
        <w:rPr>
          <w:sz w:val="24"/>
          <w:szCs w:val="24"/>
        </w:rPr>
      </w:pPr>
    </w:p>
    <w:p w:rsidR="000F1DA6" w:rsidRPr="00DD4D54" w:rsidRDefault="00860229">
      <w:pPr>
        <w:pStyle w:val="Heading2"/>
        <w:spacing w:before="180"/>
      </w:pPr>
      <w:r w:rsidRPr="00DD4D54">
        <w:t>Competencias Específicas:</w:t>
      </w:r>
    </w:p>
    <w:p w:rsidR="000F1DA6" w:rsidRPr="00DD4D54" w:rsidRDefault="000F1DA6">
      <w:pPr>
        <w:pStyle w:val="Textoindependiente"/>
        <w:spacing w:before="3"/>
        <w:rPr>
          <w:b/>
          <w:sz w:val="24"/>
          <w:szCs w:val="24"/>
        </w:rPr>
      </w:pPr>
    </w:p>
    <w:p w:rsidR="000F1DA6" w:rsidRPr="00DD4D54" w:rsidRDefault="00860229">
      <w:pPr>
        <w:pStyle w:val="Textoindependiente"/>
        <w:spacing w:line="482" w:lineRule="auto"/>
        <w:ind w:left="548" w:right="5424"/>
        <w:rPr>
          <w:sz w:val="24"/>
          <w:szCs w:val="24"/>
        </w:rPr>
      </w:pPr>
      <w:r w:rsidRPr="00DD4D54">
        <w:rPr>
          <w:sz w:val="24"/>
          <w:szCs w:val="24"/>
        </w:rPr>
        <w:t>Atiende integralmente a pacientes bajo la tutoría del especialista o subespecialista para la adquisición de nuevas orientaciones médicas. Realiza análisis crítico de literatura médica en la especialidad elegida.</w:t>
      </w:r>
    </w:p>
    <w:p w:rsidR="000F1DA6" w:rsidRDefault="000F1DA6">
      <w:pPr>
        <w:spacing w:line="482" w:lineRule="auto"/>
        <w:sectPr w:rsidR="000F1DA6" w:rsidSect="00264EA6">
          <w:pgSz w:w="20160" w:h="12240" w:orient="landscape" w:code="5"/>
          <w:pgMar w:top="737" w:right="1134" w:bottom="1140" w:left="567" w:header="0" w:footer="873" w:gutter="0"/>
          <w:cols w:space="720"/>
        </w:sectPr>
      </w:pPr>
    </w:p>
    <w:p w:rsidR="000F1DA6" w:rsidRDefault="00860229">
      <w:pPr>
        <w:pStyle w:val="Heading1"/>
        <w:numPr>
          <w:ilvl w:val="0"/>
          <w:numId w:val="3"/>
        </w:numPr>
        <w:tabs>
          <w:tab w:val="left" w:pos="7104"/>
        </w:tabs>
        <w:ind w:left="7103" w:hanging="360"/>
        <w:jc w:val="left"/>
      </w:pPr>
      <w:r>
        <w:lastRenderedPageBreak/>
        <w:t>PROGRAMACIÓN</w:t>
      </w:r>
      <w:r>
        <w:rPr>
          <w:spacing w:val="-2"/>
        </w:rPr>
        <w:t xml:space="preserve"> </w:t>
      </w:r>
      <w:r>
        <w:t>ESPECÍFICA</w:t>
      </w:r>
    </w:p>
    <w:p w:rsidR="000F1DA6" w:rsidRDefault="00860229">
      <w:pPr>
        <w:spacing w:before="255"/>
        <w:ind w:left="1047"/>
        <w:rPr>
          <w:rFonts w:ascii="Trebuchet MS" w:hAnsi="Trebuchet MS"/>
          <w:sz w:val="24"/>
        </w:rPr>
      </w:pPr>
      <w:r>
        <w:rPr>
          <w:b/>
        </w:rPr>
        <w:t>Competencia</w:t>
      </w:r>
      <w:r>
        <w:rPr>
          <w:b/>
          <w:spacing w:val="-33"/>
        </w:rPr>
        <w:t xml:space="preserve"> </w:t>
      </w:r>
      <w:r>
        <w:rPr>
          <w:b/>
        </w:rPr>
        <w:t>de</w:t>
      </w:r>
      <w:r>
        <w:rPr>
          <w:b/>
          <w:spacing w:val="-32"/>
        </w:rPr>
        <w:t xml:space="preserve"> </w:t>
      </w:r>
      <w:r>
        <w:rPr>
          <w:b/>
        </w:rPr>
        <w:t>U.D:</w:t>
      </w:r>
      <w:r>
        <w:rPr>
          <w:b/>
          <w:spacing w:val="-32"/>
        </w:rPr>
        <w:t xml:space="preserve"> </w:t>
      </w:r>
      <w:r>
        <w:rPr>
          <w:rFonts w:ascii="Trebuchet MS" w:hAnsi="Trebuchet MS"/>
        </w:rPr>
        <w:t>.:</w:t>
      </w:r>
      <w:r>
        <w:rPr>
          <w:rFonts w:ascii="Trebuchet MS" w:hAnsi="Trebuchet MS"/>
          <w:spacing w:val="-43"/>
        </w:rPr>
        <w:t xml:space="preserve"> </w:t>
      </w:r>
      <w:r>
        <w:rPr>
          <w:rFonts w:ascii="Trebuchet MS" w:hAnsi="Trebuchet MS"/>
          <w:sz w:val="24"/>
        </w:rPr>
        <w:t>Atiende</w:t>
      </w:r>
      <w:r>
        <w:rPr>
          <w:rFonts w:ascii="Trebuchet MS" w:hAnsi="Trebuchet MS"/>
          <w:spacing w:val="-46"/>
          <w:sz w:val="24"/>
        </w:rPr>
        <w:t xml:space="preserve"> </w:t>
      </w:r>
      <w:r>
        <w:rPr>
          <w:rFonts w:ascii="Trebuchet MS" w:hAnsi="Trebuchet MS"/>
          <w:sz w:val="24"/>
        </w:rPr>
        <w:t>integralmente</w:t>
      </w:r>
      <w:r>
        <w:rPr>
          <w:rFonts w:ascii="Trebuchet MS" w:hAnsi="Trebuchet MS"/>
          <w:spacing w:val="-46"/>
          <w:sz w:val="24"/>
        </w:rPr>
        <w:t xml:space="preserve"> </w:t>
      </w:r>
      <w:r>
        <w:rPr>
          <w:rFonts w:ascii="Trebuchet MS" w:hAnsi="Trebuchet MS"/>
          <w:sz w:val="24"/>
        </w:rPr>
        <w:t>a</w:t>
      </w:r>
      <w:r>
        <w:rPr>
          <w:rFonts w:ascii="Trebuchet MS" w:hAnsi="Trebuchet MS"/>
          <w:spacing w:val="-47"/>
          <w:sz w:val="24"/>
        </w:rPr>
        <w:t xml:space="preserve"> </w:t>
      </w:r>
      <w:r>
        <w:rPr>
          <w:rFonts w:ascii="Trebuchet MS" w:hAnsi="Trebuchet MS"/>
          <w:sz w:val="24"/>
        </w:rPr>
        <w:t>pacientes</w:t>
      </w:r>
      <w:r>
        <w:rPr>
          <w:rFonts w:ascii="Trebuchet MS" w:hAnsi="Trebuchet MS"/>
          <w:spacing w:val="-46"/>
          <w:sz w:val="24"/>
        </w:rPr>
        <w:t xml:space="preserve"> </w:t>
      </w:r>
      <w:r>
        <w:rPr>
          <w:rFonts w:ascii="Trebuchet MS" w:hAnsi="Trebuchet MS"/>
          <w:sz w:val="24"/>
        </w:rPr>
        <w:t>bajo</w:t>
      </w:r>
      <w:r>
        <w:rPr>
          <w:rFonts w:ascii="Trebuchet MS" w:hAnsi="Trebuchet MS"/>
          <w:spacing w:val="-45"/>
          <w:sz w:val="24"/>
        </w:rPr>
        <w:t xml:space="preserve"> </w:t>
      </w:r>
      <w:r>
        <w:rPr>
          <w:rFonts w:ascii="Trebuchet MS" w:hAnsi="Trebuchet MS"/>
          <w:sz w:val="24"/>
        </w:rPr>
        <w:t>la</w:t>
      </w:r>
      <w:r>
        <w:rPr>
          <w:rFonts w:ascii="Trebuchet MS" w:hAnsi="Trebuchet MS"/>
          <w:spacing w:val="-48"/>
          <w:sz w:val="24"/>
        </w:rPr>
        <w:t xml:space="preserve"> </w:t>
      </w:r>
      <w:r>
        <w:rPr>
          <w:rFonts w:ascii="Trebuchet MS" w:hAnsi="Trebuchet MS"/>
          <w:sz w:val="24"/>
        </w:rPr>
        <w:t>tutoría</w:t>
      </w:r>
      <w:r>
        <w:rPr>
          <w:rFonts w:ascii="Trebuchet MS" w:hAnsi="Trebuchet MS"/>
          <w:spacing w:val="-48"/>
          <w:sz w:val="24"/>
        </w:rPr>
        <w:t xml:space="preserve"> </w:t>
      </w:r>
      <w:r>
        <w:rPr>
          <w:rFonts w:ascii="Trebuchet MS" w:hAnsi="Trebuchet MS"/>
          <w:sz w:val="24"/>
        </w:rPr>
        <w:t>del</w:t>
      </w:r>
      <w:r>
        <w:rPr>
          <w:rFonts w:ascii="Trebuchet MS" w:hAnsi="Trebuchet MS"/>
          <w:spacing w:val="-47"/>
          <w:sz w:val="24"/>
        </w:rPr>
        <w:t xml:space="preserve"> </w:t>
      </w:r>
      <w:r>
        <w:rPr>
          <w:rFonts w:ascii="Trebuchet MS" w:hAnsi="Trebuchet MS"/>
          <w:sz w:val="24"/>
        </w:rPr>
        <w:t>especialista</w:t>
      </w:r>
      <w:r>
        <w:rPr>
          <w:rFonts w:ascii="Trebuchet MS" w:hAnsi="Trebuchet MS"/>
          <w:spacing w:val="-46"/>
          <w:sz w:val="24"/>
        </w:rPr>
        <w:t xml:space="preserve"> </w:t>
      </w:r>
      <w:r>
        <w:rPr>
          <w:rFonts w:ascii="Trebuchet MS" w:hAnsi="Trebuchet MS"/>
          <w:sz w:val="24"/>
        </w:rPr>
        <w:t>o</w:t>
      </w:r>
      <w:r>
        <w:rPr>
          <w:rFonts w:ascii="Trebuchet MS" w:hAnsi="Trebuchet MS"/>
          <w:spacing w:val="-45"/>
          <w:sz w:val="24"/>
        </w:rPr>
        <w:t xml:space="preserve"> </w:t>
      </w:r>
      <w:r>
        <w:rPr>
          <w:rFonts w:ascii="Trebuchet MS" w:hAnsi="Trebuchet MS"/>
          <w:sz w:val="24"/>
        </w:rPr>
        <w:t>subespecialista</w:t>
      </w:r>
      <w:r>
        <w:rPr>
          <w:rFonts w:ascii="Trebuchet MS" w:hAnsi="Trebuchet MS"/>
          <w:spacing w:val="-46"/>
          <w:sz w:val="24"/>
        </w:rPr>
        <w:t xml:space="preserve"> </w:t>
      </w:r>
      <w:r>
        <w:rPr>
          <w:rFonts w:ascii="Trebuchet MS" w:hAnsi="Trebuchet MS"/>
          <w:sz w:val="24"/>
        </w:rPr>
        <w:t>para</w:t>
      </w:r>
      <w:r>
        <w:rPr>
          <w:rFonts w:ascii="Trebuchet MS" w:hAnsi="Trebuchet MS"/>
          <w:spacing w:val="-47"/>
          <w:sz w:val="24"/>
        </w:rPr>
        <w:t xml:space="preserve"> </w:t>
      </w:r>
      <w:r>
        <w:rPr>
          <w:rFonts w:ascii="Trebuchet MS" w:hAnsi="Trebuchet MS"/>
          <w:sz w:val="24"/>
        </w:rPr>
        <w:t>la</w:t>
      </w:r>
      <w:r>
        <w:rPr>
          <w:rFonts w:ascii="Trebuchet MS" w:hAnsi="Trebuchet MS"/>
          <w:spacing w:val="-46"/>
          <w:sz w:val="24"/>
        </w:rPr>
        <w:t xml:space="preserve"> </w:t>
      </w:r>
      <w:r>
        <w:rPr>
          <w:rFonts w:ascii="Trebuchet MS" w:hAnsi="Trebuchet MS"/>
          <w:sz w:val="24"/>
        </w:rPr>
        <w:t>adquisición</w:t>
      </w:r>
      <w:r>
        <w:rPr>
          <w:rFonts w:ascii="Trebuchet MS" w:hAnsi="Trebuchet MS"/>
          <w:spacing w:val="-45"/>
          <w:sz w:val="24"/>
        </w:rPr>
        <w:t xml:space="preserve"> </w:t>
      </w:r>
      <w:r>
        <w:rPr>
          <w:rFonts w:ascii="Trebuchet MS" w:hAnsi="Trebuchet MS"/>
          <w:sz w:val="24"/>
        </w:rPr>
        <w:t>de</w:t>
      </w:r>
      <w:r>
        <w:rPr>
          <w:rFonts w:ascii="Trebuchet MS" w:hAnsi="Trebuchet MS"/>
          <w:spacing w:val="-46"/>
          <w:sz w:val="24"/>
        </w:rPr>
        <w:t xml:space="preserve"> </w:t>
      </w:r>
      <w:r>
        <w:rPr>
          <w:rFonts w:ascii="Trebuchet MS" w:hAnsi="Trebuchet MS"/>
          <w:sz w:val="24"/>
        </w:rPr>
        <w:t>nuevas</w:t>
      </w:r>
      <w:r>
        <w:rPr>
          <w:rFonts w:ascii="Trebuchet MS" w:hAnsi="Trebuchet MS"/>
          <w:spacing w:val="-46"/>
          <w:sz w:val="24"/>
        </w:rPr>
        <w:t xml:space="preserve"> </w:t>
      </w:r>
      <w:r>
        <w:rPr>
          <w:rFonts w:ascii="Trebuchet MS" w:hAnsi="Trebuchet MS"/>
          <w:sz w:val="24"/>
        </w:rPr>
        <w:t>orientaciones</w:t>
      </w:r>
      <w:r>
        <w:rPr>
          <w:rFonts w:ascii="Trebuchet MS" w:hAnsi="Trebuchet MS"/>
          <w:spacing w:val="-46"/>
          <w:sz w:val="24"/>
        </w:rPr>
        <w:t xml:space="preserve"> </w:t>
      </w:r>
      <w:r>
        <w:rPr>
          <w:rFonts w:ascii="Trebuchet MS" w:hAnsi="Trebuchet MS"/>
          <w:sz w:val="24"/>
        </w:rPr>
        <w:t>médicas.</w:t>
      </w:r>
    </w:p>
    <w:p w:rsidR="000F1DA6" w:rsidRDefault="000F1DA6">
      <w:pPr>
        <w:pStyle w:val="Textoindependiente"/>
        <w:spacing w:before="10"/>
        <w:rPr>
          <w:rFonts w:ascii="Trebuchet MS"/>
          <w:sz w:val="21"/>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4"/>
        <w:gridCol w:w="2977"/>
        <w:gridCol w:w="142"/>
        <w:gridCol w:w="2269"/>
        <w:gridCol w:w="1136"/>
        <w:gridCol w:w="1415"/>
        <w:gridCol w:w="64"/>
        <w:gridCol w:w="1072"/>
        <w:gridCol w:w="1136"/>
        <w:gridCol w:w="3944"/>
        <w:gridCol w:w="452"/>
      </w:tblGrid>
      <w:tr w:rsidR="000F1DA6">
        <w:trPr>
          <w:trHeight w:val="443"/>
        </w:trPr>
        <w:tc>
          <w:tcPr>
            <w:tcW w:w="17419" w:type="dxa"/>
            <w:gridSpan w:val="10"/>
          </w:tcPr>
          <w:p w:rsidR="000F1DA6" w:rsidRDefault="00860229">
            <w:pPr>
              <w:pStyle w:val="TableParagraph"/>
              <w:spacing w:line="227" w:lineRule="exact"/>
              <w:ind w:left="107"/>
              <w:rPr>
                <w:sz w:val="20"/>
              </w:rPr>
            </w:pPr>
            <w:r>
              <w:rPr>
                <w:b/>
                <w:sz w:val="20"/>
              </w:rPr>
              <w:t xml:space="preserve">1. Sub-competencia: </w:t>
            </w:r>
            <w:r>
              <w:rPr>
                <w:sz w:val="20"/>
              </w:rPr>
              <w:t>Efectúa actividades de diagnósticos y procedimientos específicos para un adecuado tratamiento del paciente de acuerdo a la especialidad o subespecialidad e legida</w:t>
            </w:r>
          </w:p>
        </w:tc>
        <w:tc>
          <w:tcPr>
            <w:tcW w:w="452" w:type="dxa"/>
            <w:tcBorders>
              <w:top w:val="nil"/>
              <w:right w:val="nil"/>
            </w:tcBorders>
          </w:tcPr>
          <w:p w:rsidR="000F1DA6" w:rsidRDefault="000F1DA6">
            <w:pPr>
              <w:pStyle w:val="TableParagraph"/>
              <w:rPr>
                <w:rFonts w:ascii="Times New Roman"/>
                <w:sz w:val="18"/>
              </w:rPr>
            </w:pPr>
          </w:p>
        </w:tc>
      </w:tr>
      <w:tr w:rsidR="000F1DA6">
        <w:trPr>
          <w:trHeight w:val="230"/>
        </w:trPr>
        <w:tc>
          <w:tcPr>
            <w:tcW w:w="3264" w:type="dxa"/>
            <w:vMerge w:val="restart"/>
          </w:tcPr>
          <w:p w:rsidR="000F1DA6" w:rsidRDefault="000F1DA6">
            <w:pPr>
              <w:pStyle w:val="TableParagraph"/>
              <w:rPr>
                <w:rFonts w:ascii="Times New Roman"/>
                <w:sz w:val="18"/>
              </w:rPr>
            </w:pPr>
          </w:p>
        </w:tc>
        <w:tc>
          <w:tcPr>
            <w:tcW w:w="2977" w:type="dxa"/>
            <w:vMerge w:val="restart"/>
          </w:tcPr>
          <w:p w:rsidR="000F1DA6" w:rsidRDefault="00860229">
            <w:pPr>
              <w:pStyle w:val="TableParagraph"/>
              <w:spacing w:line="227" w:lineRule="exact"/>
              <w:ind w:left="107"/>
              <w:rPr>
                <w:b/>
                <w:sz w:val="20"/>
              </w:rPr>
            </w:pPr>
            <w:r>
              <w:rPr>
                <w:b/>
                <w:sz w:val="20"/>
              </w:rPr>
              <w:t>Saberes e</w:t>
            </w:r>
          </w:p>
        </w:tc>
        <w:tc>
          <w:tcPr>
            <w:tcW w:w="3547" w:type="dxa"/>
            <w:gridSpan w:val="3"/>
          </w:tcPr>
          <w:p w:rsidR="000F1DA6" w:rsidRDefault="00860229">
            <w:pPr>
              <w:pStyle w:val="TableParagraph"/>
              <w:spacing w:line="210" w:lineRule="exact"/>
              <w:ind w:left="1250" w:right="1246"/>
              <w:jc w:val="center"/>
              <w:rPr>
                <w:b/>
                <w:sz w:val="20"/>
              </w:rPr>
            </w:pPr>
            <w:r>
              <w:rPr>
                <w:b/>
                <w:sz w:val="20"/>
              </w:rPr>
              <w:t>Presencial</w:t>
            </w:r>
          </w:p>
        </w:tc>
        <w:tc>
          <w:tcPr>
            <w:tcW w:w="1479" w:type="dxa"/>
            <w:gridSpan w:val="2"/>
            <w:tcBorders>
              <w:right w:val="nil"/>
            </w:tcBorders>
          </w:tcPr>
          <w:p w:rsidR="000F1DA6" w:rsidRDefault="00860229">
            <w:pPr>
              <w:pStyle w:val="TableParagraph"/>
              <w:spacing w:line="210" w:lineRule="exact"/>
              <w:ind w:right="50"/>
              <w:jc w:val="right"/>
              <w:rPr>
                <w:b/>
                <w:sz w:val="20"/>
              </w:rPr>
            </w:pPr>
            <w:r>
              <w:rPr>
                <w:b/>
                <w:w w:val="99"/>
                <w:sz w:val="20"/>
              </w:rPr>
              <w:t>A</w:t>
            </w:r>
          </w:p>
        </w:tc>
        <w:tc>
          <w:tcPr>
            <w:tcW w:w="2208" w:type="dxa"/>
            <w:gridSpan w:val="2"/>
            <w:tcBorders>
              <w:left w:val="nil"/>
            </w:tcBorders>
          </w:tcPr>
          <w:p w:rsidR="000F1DA6" w:rsidRDefault="00860229">
            <w:pPr>
              <w:pStyle w:val="TableParagraph"/>
              <w:spacing w:line="210" w:lineRule="exact"/>
              <w:ind w:left="55"/>
              <w:rPr>
                <w:b/>
                <w:sz w:val="20"/>
              </w:rPr>
            </w:pPr>
            <w:r>
              <w:rPr>
                <w:b/>
                <w:sz w:val="20"/>
              </w:rPr>
              <w:t>distancia</w:t>
            </w:r>
          </w:p>
        </w:tc>
        <w:tc>
          <w:tcPr>
            <w:tcW w:w="4396" w:type="dxa"/>
            <w:gridSpan w:val="2"/>
            <w:vMerge w:val="restart"/>
          </w:tcPr>
          <w:p w:rsidR="000F1DA6" w:rsidRDefault="00860229">
            <w:pPr>
              <w:pStyle w:val="TableParagraph"/>
              <w:spacing w:line="227" w:lineRule="exact"/>
              <w:ind w:left="947"/>
              <w:rPr>
                <w:b/>
                <w:sz w:val="20"/>
              </w:rPr>
            </w:pPr>
            <w:r>
              <w:rPr>
                <w:b/>
                <w:sz w:val="20"/>
              </w:rPr>
              <w:t>Evidencias de aprendizaje</w:t>
            </w:r>
          </w:p>
        </w:tc>
      </w:tr>
      <w:tr w:rsidR="000F1DA6">
        <w:trPr>
          <w:trHeight w:val="461"/>
        </w:trPr>
        <w:tc>
          <w:tcPr>
            <w:tcW w:w="3264" w:type="dxa"/>
            <w:vMerge/>
            <w:tcBorders>
              <w:top w:val="nil"/>
            </w:tcBorders>
          </w:tcPr>
          <w:p w:rsidR="000F1DA6" w:rsidRDefault="000F1DA6">
            <w:pPr>
              <w:rPr>
                <w:sz w:val="2"/>
                <w:szCs w:val="2"/>
              </w:rPr>
            </w:pPr>
          </w:p>
        </w:tc>
        <w:tc>
          <w:tcPr>
            <w:tcW w:w="2977" w:type="dxa"/>
            <w:vMerge/>
            <w:tcBorders>
              <w:top w:val="nil"/>
            </w:tcBorders>
          </w:tcPr>
          <w:p w:rsidR="000F1DA6" w:rsidRDefault="000F1DA6">
            <w:pPr>
              <w:rPr>
                <w:sz w:val="2"/>
                <w:szCs w:val="2"/>
              </w:rPr>
            </w:pPr>
          </w:p>
        </w:tc>
        <w:tc>
          <w:tcPr>
            <w:tcW w:w="2411" w:type="dxa"/>
            <w:gridSpan w:val="2"/>
          </w:tcPr>
          <w:p w:rsidR="000F1DA6" w:rsidRDefault="00860229">
            <w:pPr>
              <w:pStyle w:val="TableParagraph"/>
              <w:spacing w:line="227" w:lineRule="exact"/>
              <w:ind w:left="107"/>
              <w:rPr>
                <w:b/>
                <w:sz w:val="20"/>
              </w:rPr>
            </w:pPr>
            <w:r>
              <w:rPr>
                <w:b/>
                <w:sz w:val="20"/>
              </w:rPr>
              <w:t>Actividad</w:t>
            </w:r>
          </w:p>
        </w:tc>
        <w:tc>
          <w:tcPr>
            <w:tcW w:w="1136" w:type="dxa"/>
          </w:tcPr>
          <w:p w:rsidR="000F1DA6" w:rsidRDefault="00860229">
            <w:pPr>
              <w:pStyle w:val="TableParagraph"/>
              <w:spacing w:line="227" w:lineRule="exact"/>
              <w:ind w:left="209"/>
              <w:rPr>
                <w:b/>
                <w:sz w:val="20"/>
              </w:rPr>
            </w:pPr>
            <w:r>
              <w:rPr>
                <w:b/>
                <w:sz w:val="20"/>
              </w:rPr>
              <w:t>Tiempo</w:t>
            </w:r>
          </w:p>
        </w:tc>
        <w:tc>
          <w:tcPr>
            <w:tcW w:w="1415" w:type="dxa"/>
          </w:tcPr>
          <w:p w:rsidR="000F1DA6" w:rsidRDefault="00860229">
            <w:pPr>
              <w:pStyle w:val="TableParagraph"/>
              <w:spacing w:line="227" w:lineRule="exact"/>
              <w:ind w:left="254"/>
              <w:rPr>
                <w:b/>
                <w:sz w:val="20"/>
              </w:rPr>
            </w:pPr>
            <w:r>
              <w:rPr>
                <w:b/>
                <w:sz w:val="20"/>
              </w:rPr>
              <w:t>Actividad</w:t>
            </w:r>
          </w:p>
        </w:tc>
        <w:tc>
          <w:tcPr>
            <w:tcW w:w="1136" w:type="dxa"/>
            <w:gridSpan w:val="2"/>
          </w:tcPr>
          <w:p w:rsidR="000F1DA6" w:rsidRDefault="00860229">
            <w:pPr>
              <w:pStyle w:val="TableParagraph"/>
              <w:spacing w:line="230" w:lineRule="exact"/>
              <w:ind w:left="246" w:hanging="132"/>
              <w:rPr>
                <w:b/>
                <w:sz w:val="20"/>
              </w:rPr>
            </w:pPr>
            <w:r>
              <w:rPr>
                <w:b/>
                <w:w w:val="95"/>
                <w:sz w:val="20"/>
              </w:rPr>
              <w:t xml:space="preserve">Aula/labo </w:t>
            </w:r>
            <w:r>
              <w:rPr>
                <w:b/>
                <w:sz w:val="20"/>
              </w:rPr>
              <w:t>ratorio</w:t>
            </w:r>
          </w:p>
        </w:tc>
        <w:tc>
          <w:tcPr>
            <w:tcW w:w="1136" w:type="dxa"/>
          </w:tcPr>
          <w:p w:rsidR="000F1DA6" w:rsidRDefault="00860229">
            <w:pPr>
              <w:pStyle w:val="TableParagraph"/>
              <w:spacing w:line="227" w:lineRule="exact"/>
              <w:ind w:left="233"/>
              <w:rPr>
                <w:b/>
                <w:sz w:val="20"/>
              </w:rPr>
            </w:pPr>
            <w:r>
              <w:rPr>
                <w:b/>
                <w:sz w:val="20"/>
              </w:rPr>
              <w:t>tiempo</w:t>
            </w:r>
          </w:p>
        </w:tc>
        <w:tc>
          <w:tcPr>
            <w:tcW w:w="4396" w:type="dxa"/>
            <w:gridSpan w:val="2"/>
            <w:vMerge/>
            <w:tcBorders>
              <w:top w:val="nil"/>
            </w:tcBorders>
          </w:tcPr>
          <w:p w:rsidR="000F1DA6" w:rsidRDefault="000F1DA6">
            <w:pPr>
              <w:rPr>
                <w:sz w:val="2"/>
                <w:szCs w:val="2"/>
              </w:rPr>
            </w:pPr>
          </w:p>
        </w:tc>
      </w:tr>
      <w:tr w:rsidR="000F1DA6">
        <w:trPr>
          <w:trHeight w:val="3046"/>
        </w:trPr>
        <w:tc>
          <w:tcPr>
            <w:tcW w:w="3264" w:type="dxa"/>
            <w:tcBorders>
              <w:bottom w:val="nil"/>
            </w:tcBorders>
          </w:tcPr>
          <w:p w:rsidR="000F1DA6" w:rsidRDefault="00860229">
            <w:pPr>
              <w:pStyle w:val="TableParagraph"/>
              <w:spacing w:line="227" w:lineRule="exact"/>
              <w:ind w:left="107"/>
              <w:rPr>
                <w:b/>
                <w:sz w:val="20"/>
              </w:rPr>
            </w:pPr>
            <w:r>
              <w:rPr>
                <w:b/>
                <w:sz w:val="20"/>
              </w:rPr>
              <w:t>Macrocontenidos</w:t>
            </w:r>
          </w:p>
          <w:p w:rsidR="000F1DA6" w:rsidRDefault="000F1DA6">
            <w:pPr>
              <w:pStyle w:val="TableParagraph"/>
              <w:spacing w:before="7"/>
              <w:rPr>
                <w:rFonts w:ascii="Trebuchet MS"/>
                <w:sz w:val="19"/>
              </w:rPr>
            </w:pPr>
          </w:p>
          <w:p w:rsidR="000F1DA6" w:rsidRDefault="00860229">
            <w:pPr>
              <w:pStyle w:val="TableParagraph"/>
              <w:tabs>
                <w:tab w:val="left" w:pos="2855"/>
              </w:tabs>
              <w:spacing w:before="1"/>
              <w:ind w:left="107"/>
              <w:rPr>
                <w:sz w:val="20"/>
              </w:rPr>
            </w:pPr>
            <w:r>
              <w:rPr>
                <w:sz w:val="20"/>
              </w:rPr>
              <w:t>Adquisición</w:t>
            </w:r>
            <w:r>
              <w:rPr>
                <w:sz w:val="20"/>
              </w:rPr>
              <w:tab/>
              <w:t>de</w:t>
            </w:r>
          </w:p>
          <w:p w:rsidR="000F1DA6" w:rsidRDefault="00860229">
            <w:pPr>
              <w:pStyle w:val="TableParagraph"/>
              <w:spacing w:before="10"/>
              <w:ind w:left="107"/>
              <w:rPr>
                <w:sz w:val="20"/>
              </w:rPr>
            </w:pPr>
            <w:r>
              <w:rPr>
                <w:sz w:val="20"/>
              </w:rPr>
              <w:t>nuevos</w:t>
            </w:r>
          </w:p>
          <w:p w:rsidR="000F1DA6" w:rsidRDefault="00860229">
            <w:pPr>
              <w:pStyle w:val="TableParagraph"/>
              <w:tabs>
                <w:tab w:val="left" w:pos="2473"/>
              </w:tabs>
              <w:spacing w:before="12"/>
              <w:ind w:left="107" w:right="164"/>
              <w:jc w:val="both"/>
              <w:rPr>
                <w:sz w:val="20"/>
              </w:rPr>
            </w:pPr>
            <w:r>
              <w:rPr>
                <w:sz w:val="20"/>
              </w:rPr>
              <w:t>conocimientos,</w:t>
            </w:r>
            <w:r>
              <w:rPr>
                <w:sz w:val="20"/>
              </w:rPr>
              <w:tab/>
              <w:t>formas diagnósticas y procedimientos, para la adecuada atención de los pacientes.</w:t>
            </w:r>
          </w:p>
          <w:p w:rsidR="000F1DA6" w:rsidRDefault="000F1DA6">
            <w:pPr>
              <w:pStyle w:val="TableParagraph"/>
              <w:spacing w:before="9"/>
              <w:rPr>
                <w:rFonts w:ascii="Trebuchet MS"/>
                <w:sz w:val="19"/>
              </w:rPr>
            </w:pPr>
          </w:p>
          <w:p w:rsidR="000F1DA6" w:rsidRDefault="00860229">
            <w:pPr>
              <w:pStyle w:val="TableParagraph"/>
              <w:ind w:left="107"/>
              <w:rPr>
                <w:b/>
                <w:sz w:val="20"/>
              </w:rPr>
            </w:pPr>
            <w:r>
              <w:rPr>
                <w:b/>
                <w:sz w:val="20"/>
              </w:rPr>
              <w:t>Microcontenidos</w:t>
            </w:r>
          </w:p>
          <w:p w:rsidR="000F1DA6" w:rsidRDefault="00860229">
            <w:pPr>
              <w:pStyle w:val="TableParagraph"/>
              <w:spacing w:before="1"/>
              <w:ind w:left="107" w:right="165"/>
              <w:jc w:val="both"/>
              <w:rPr>
                <w:sz w:val="20"/>
              </w:rPr>
            </w:pPr>
            <w:r>
              <w:rPr>
                <w:sz w:val="20"/>
              </w:rPr>
              <w:t>1.   diagnóstico   de    las distintas morbilidades  de acuerdo al área</w:t>
            </w:r>
            <w:r>
              <w:rPr>
                <w:spacing w:val="-4"/>
                <w:sz w:val="20"/>
              </w:rPr>
              <w:t xml:space="preserve"> </w:t>
            </w:r>
            <w:r>
              <w:rPr>
                <w:sz w:val="20"/>
              </w:rPr>
              <w:t>especializada.</w:t>
            </w:r>
          </w:p>
        </w:tc>
        <w:tc>
          <w:tcPr>
            <w:tcW w:w="3119" w:type="dxa"/>
            <w:gridSpan w:val="2"/>
            <w:tcBorders>
              <w:bottom w:val="nil"/>
            </w:tcBorders>
          </w:tcPr>
          <w:p w:rsidR="000F1DA6" w:rsidRDefault="00860229">
            <w:pPr>
              <w:pStyle w:val="TableParagraph"/>
              <w:spacing w:line="225" w:lineRule="exact"/>
              <w:ind w:left="107"/>
              <w:rPr>
                <w:b/>
                <w:sz w:val="20"/>
              </w:rPr>
            </w:pPr>
            <w:r>
              <w:rPr>
                <w:b/>
                <w:w w:val="95"/>
                <w:sz w:val="20"/>
              </w:rPr>
              <w:t>Procedimentales:</w:t>
            </w:r>
          </w:p>
          <w:p w:rsidR="000F1DA6" w:rsidRDefault="00860229">
            <w:pPr>
              <w:pStyle w:val="TableParagraph"/>
              <w:spacing w:before="19" w:line="252" w:lineRule="auto"/>
              <w:ind w:left="107" w:right="100"/>
              <w:rPr>
                <w:rFonts w:ascii="Trebuchet MS" w:hAnsi="Trebuchet MS"/>
                <w:sz w:val="18"/>
              </w:rPr>
            </w:pPr>
            <w:r>
              <w:rPr>
                <w:rFonts w:ascii="Trebuchet MS" w:hAnsi="Trebuchet MS"/>
                <w:sz w:val="18"/>
              </w:rPr>
              <w:t>Desempeña integralmente las actividades profesionales de una especialidad escogida y aplicando normas y criterios del centro donde las realiza.</w:t>
            </w:r>
          </w:p>
          <w:p w:rsidR="000F1DA6" w:rsidRDefault="000F1DA6">
            <w:pPr>
              <w:pStyle w:val="TableParagraph"/>
              <w:spacing w:before="11"/>
              <w:rPr>
                <w:rFonts w:ascii="Trebuchet MS"/>
                <w:sz w:val="18"/>
              </w:rPr>
            </w:pPr>
          </w:p>
          <w:p w:rsidR="000F1DA6" w:rsidRDefault="00860229">
            <w:pPr>
              <w:pStyle w:val="TableParagraph"/>
              <w:spacing w:line="252" w:lineRule="auto"/>
              <w:ind w:left="107" w:right="355"/>
              <w:jc w:val="both"/>
              <w:rPr>
                <w:rFonts w:ascii="Trebuchet MS" w:hAnsi="Trebuchet MS"/>
                <w:sz w:val="18"/>
              </w:rPr>
            </w:pPr>
            <w:r>
              <w:rPr>
                <w:rFonts w:ascii="Trebuchet MS" w:hAnsi="Trebuchet MS"/>
                <w:w w:val="90"/>
                <w:sz w:val="18"/>
              </w:rPr>
              <w:t>Ejecuta técnicas y procedimiento</w:t>
            </w:r>
            <w:r>
              <w:rPr>
                <w:rFonts w:ascii="Trebuchet MS" w:hAnsi="Trebuchet MS"/>
                <w:spacing w:val="-28"/>
                <w:w w:val="90"/>
                <w:sz w:val="18"/>
              </w:rPr>
              <w:t xml:space="preserve"> </w:t>
            </w:r>
            <w:r>
              <w:rPr>
                <w:rFonts w:ascii="Trebuchet MS" w:hAnsi="Trebuchet MS"/>
                <w:w w:val="90"/>
                <w:sz w:val="18"/>
              </w:rPr>
              <w:t xml:space="preserve">de </w:t>
            </w:r>
            <w:r>
              <w:rPr>
                <w:rFonts w:ascii="Trebuchet MS" w:hAnsi="Trebuchet MS"/>
                <w:w w:val="95"/>
                <w:sz w:val="18"/>
              </w:rPr>
              <w:t>diagnóstico</w:t>
            </w:r>
            <w:r>
              <w:rPr>
                <w:rFonts w:ascii="Trebuchet MS" w:hAnsi="Trebuchet MS"/>
                <w:spacing w:val="-30"/>
                <w:w w:val="95"/>
                <w:sz w:val="18"/>
              </w:rPr>
              <w:t xml:space="preserve"> </w:t>
            </w:r>
            <w:r>
              <w:rPr>
                <w:rFonts w:ascii="Trebuchet MS" w:hAnsi="Trebuchet MS"/>
                <w:w w:val="95"/>
                <w:sz w:val="18"/>
              </w:rPr>
              <w:t>para</w:t>
            </w:r>
            <w:r>
              <w:rPr>
                <w:rFonts w:ascii="Trebuchet MS" w:hAnsi="Trebuchet MS"/>
                <w:spacing w:val="-32"/>
                <w:w w:val="95"/>
                <w:sz w:val="18"/>
              </w:rPr>
              <w:t xml:space="preserve"> </w:t>
            </w:r>
            <w:r>
              <w:rPr>
                <w:rFonts w:ascii="Trebuchet MS" w:hAnsi="Trebuchet MS"/>
                <w:w w:val="95"/>
                <w:sz w:val="18"/>
              </w:rPr>
              <w:t>las</w:t>
            </w:r>
            <w:r>
              <w:rPr>
                <w:rFonts w:ascii="Trebuchet MS" w:hAnsi="Trebuchet MS"/>
                <w:spacing w:val="-33"/>
                <w:w w:val="95"/>
                <w:sz w:val="18"/>
              </w:rPr>
              <w:t xml:space="preserve"> </w:t>
            </w:r>
            <w:r>
              <w:rPr>
                <w:rFonts w:ascii="Trebuchet MS" w:hAnsi="Trebuchet MS"/>
                <w:w w:val="95"/>
                <w:sz w:val="18"/>
              </w:rPr>
              <w:t>condiciones</w:t>
            </w:r>
            <w:r>
              <w:rPr>
                <w:rFonts w:ascii="Trebuchet MS" w:hAnsi="Trebuchet MS"/>
                <w:spacing w:val="-30"/>
                <w:w w:val="95"/>
                <w:sz w:val="18"/>
              </w:rPr>
              <w:t xml:space="preserve"> </w:t>
            </w:r>
            <w:r>
              <w:rPr>
                <w:rFonts w:ascii="Trebuchet MS" w:hAnsi="Trebuchet MS"/>
                <w:w w:val="95"/>
                <w:sz w:val="18"/>
              </w:rPr>
              <w:t xml:space="preserve">del </w:t>
            </w:r>
            <w:r>
              <w:rPr>
                <w:rFonts w:ascii="Trebuchet MS" w:hAnsi="Trebuchet MS"/>
                <w:sz w:val="18"/>
              </w:rPr>
              <w:t>paciente que</w:t>
            </w:r>
            <w:r>
              <w:rPr>
                <w:rFonts w:ascii="Trebuchet MS" w:hAnsi="Trebuchet MS"/>
                <w:spacing w:val="1"/>
                <w:sz w:val="18"/>
              </w:rPr>
              <w:t xml:space="preserve"> </w:t>
            </w:r>
            <w:r>
              <w:rPr>
                <w:rFonts w:ascii="Trebuchet MS" w:hAnsi="Trebuchet MS"/>
                <w:sz w:val="18"/>
              </w:rPr>
              <w:t>trata.</w:t>
            </w:r>
          </w:p>
          <w:p w:rsidR="000F1DA6" w:rsidRDefault="000F1DA6">
            <w:pPr>
              <w:pStyle w:val="TableParagraph"/>
              <w:rPr>
                <w:rFonts w:ascii="Trebuchet MS"/>
                <w:sz w:val="19"/>
              </w:rPr>
            </w:pPr>
          </w:p>
          <w:p w:rsidR="000F1DA6" w:rsidRDefault="00860229">
            <w:pPr>
              <w:pStyle w:val="TableParagraph"/>
              <w:spacing w:line="254" w:lineRule="auto"/>
              <w:ind w:left="107" w:right="225"/>
              <w:rPr>
                <w:rFonts w:ascii="Trebuchet MS" w:hAnsi="Trebuchet MS"/>
                <w:sz w:val="18"/>
              </w:rPr>
            </w:pPr>
            <w:r>
              <w:rPr>
                <w:rFonts w:ascii="Trebuchet MS" w:hAnsi="Trebuchet MS"/>
                <w:w w:val="95"/>
                <w:sz w:val="18"/>
              </w:rPr>
              <w:t>Utiliza procedimientos de literatura científica especializada en la WEB.</w:t>
            </w:r>
          </w:p>
        </w:tc>
        <w:tc>
          <w:tcPr>
            <w:tcW w:w="2269" w:type="dxa"/>
            <w:tcBorders>
              <w:bottom w:val="nil"/>
            </w:tcBorders>
          </w:tcPr>
          <w:p w:rsidR="000F1DA6" w:rsidRDefault="00860229">
            <w:pPr>
              <w:pStyle w:val="TableParagraph"/>
              <w:spacing w:line="225" w:lineRule="exact"/>
              <w:ind w:left="106"/>
              <w:rPr>
                <w:b/>
                <w:sz w:val="20"/>
              </w:rPr>
            </w:pPr>
            <w:r>
              <w:rPr>
                <w:b/>
                <w:sz w:val="20"/>
              </w:rPr>
              <w:t>Apertura:</w:t>
            </w:r>
          </w:p>
          <w:p w:rsidR="000F1DA6" w:rsidRDefault="00860229">
            <w:pPr>
              <w:pStyle w:val="TableParagraph"/>
              <w:tabs>
                <w:tab w:val="left" w:pos="860"/>
                <w:tab w:val="left" w:pos="1417"/>
              </w:tabs>
              <w:spacing w:before="10" w:line="249" w:lineRule="auto"/>
              <w:ind w:left="106" w:right="528"/>
              <w:rPr>
                <w:b/>
                <w:sz w:val="20"/>
              </w:rPr>
            </w:pPr>
            <w:r>
              <w:rPr>
                <w:b/>
                <w:spacing w:val="-5"/>
                <w:w w:val="90"/>
                <w:sz w:val="20"/>
              </w:rPr>
              <w:t>Es</w:t>
            </w:r>
            <w:r>
              <w:rPr>
                <w:b/>
                <w:spacing w:val="-37"/>
                <w:w w:val="90"/>
                <w:sz w:val="20"/>
              </w:rPr>
              <w:t xml:space="preserve"> </w:t>
            </w:r>
            <w:r>
              <w:rPr>
                <w:b/>
                <w:spacing w:val="-7"/>
                <w:w w:val="90"/>
                <w:sz w:val="20"/>
              </w:rPr>
              <w:t>realizada</w:t>
            </w:r>
            <w:r>
              <w:rPr>
                <w:b/>
                <w:spacing w:val="-37"/>
                <w:w w:val="90"/>
                <w:sz w:val="20"/>
              </w:rPr>
              <w:t xml:space="preserve"> </w:t>
            </w:r>
            <w:r>
              <w:rPr>
                <w:b/>
                <w:spacing w:val="-5"/>
                <w:w w:val="90"/>
                <w:sz w:val="20"/>
              </w:rPr>
              <w:t>por</w:t>
            </w:r>
            <w:r>
              <w:rPr>
                <w:b/>
                <w:spacing w:val="-36"/>
                <w:w w:val="90"/>
                <w:sz w:val="20"/>
              </w:rPr>
              <w:t xml:space="preserve"> </w:t>
            </w:r>
            <w:r>
              <w:rPr>
                <w:b/>
                <w:spacing w:val="-6"/>
                <w:w w:val="90"/>
                <w:sz w:val="20"/>
              </w:rPr>
              <w:t xml:space="preserve">cada </w:t>
            </w:r>
            <w:r>
              <w:rPr>
                <w:b/>
                <w:spacing w:val="-6"/>
                <w:w w:val="95"/>
                <w:sz w:val="20"/>
              </w:rPr>
              <w:t>tutor</w:t>
            </w:r>
            <w:r>
              <w:rPr>
                <w:b/>
                <w:spacing w:val="-6"/>
                <w:w w:val="95"/>
                <w:sz w:val="20"/>
              </w:rPr>
              <w:tab/>
            </w:r>
            <w:r>
              <w:rPr>
                <w:b/>
                <w:spacing w:val="-4"/>
                <w:w w:val="95"/>
                <w:sz w:val="20"/>
              </w:rPr>
              <w:t>de</w:t>
            </w:r>
            <w:r>
              <w:rPr>
                <w:b/>
                <w:spacing w:val="-4"/>
                <w:w w:val="95"/>
                <w:sz w:val="20"/>
              </w:rPr>
              <w:tab/>
            </w:r>
            <w:r>
              <w:rPr>
                <w:b/>
                <w:spacing w:val="-7"/>
                <w:w w:val="85"/>
                <w:sz w:val="20"/>
              </w:rPr>
              <w:t>lasd</w:t>
            </w:r>
            <w:r>
              <w:rPr>
                <w:b/>
                <w:w w:val="87"/>
                <w:sz w:val="20"/>
              </w:rPr>
              <w:t xml:space="preserve"> </w:t>
            </w:r>
            <w:r>
              <w:rPr>
                <w:b/>
                <w:spacing w:val="-7"/>
                <w:w w:val="95"/>
                <w:sz w:val="20"/>
              </w:rPr>
              <w:t>diferentes especialidades</w:t>
            </w:r>
          </w:p>
          <w:p w:rsidR="000F1DA6" w:rsidRDefault="000F1DA6">
            <w:pPr>
              <w:pStyle w:val="TableParagraph"/>
              <w:spacing w:before="5"/>
              <w:rPr>
                <w:rFonts w:ascii="Trebuchet MS"/>
                <w:sz w:val="25"/>
              </w:rPr>
            </w:pPr>
          </w:p>
          <w:p w:rsidR="000F1DA6" w:rsidRDefault="00860229">
            <w:pPr>
              <w:pStyle w:val="TableParagraph"/>
              <w:spacing w:before="1"/>
              <w:ind w:left="106"/>
              <w:rPr>
                <w:b/>
                <w:sz w:val="20"/>
              </w:rPr>
            </w:pPr>
            <w:r>
              <w:rPr>
                <w:b/>
                <w:w w:val="95"/>
                <w:sz w:val="20"/>
              </w:rPr>
              <w:t>Desarrollo:</w:t>
            </w:r>
          </w:p>
          <w:p w:rsidR="000F1DA6" w:rsidRDefault="00860229">
            <w:pPr>
              <w:pStyle w:val="TableParagraph"/>
              <w:spacing w:before="2" w:line="249" w:lineRule="auto"/>
              <w:ind w:left="106" w:right="166"/>
              <w:jc w:val="both"/>
              <w:rPr>
                <w:rFonts w:ascii="Trebuchet MS" w:hAnsi="Trebuchet MS"/>
                <w:sz w:val="18"/>
              </w:rPr>
            </w:pPr>
            <w:r>
              <w:rPr>
                <w:rFonts w:ascii="Trebuchet MS" w:hAnsi="Trebuchet MS"/>
                <w:w w:val="95"/>
                <w:sz w:val="18"/>
              </w:rPr>
              <w:t>Integración</w:t>
            </w:r>
            <w:r>
              <w:rPr>
                <w:rFonts w:ascii="Trebuchet MS" w:hAnsi="Trebuchet MS"/>
                <w:spacing w:val="-25"/>
                <w:w w:val="95"/>
                <w:sz w:val="18"/>
              </w:rPr>
              <w:t xml:space="preserve"> </w:t>
            </w:r>
            <w:r>
              <w:rPr>
                <w:rFonts w:ascii="Trebuchet MS" w:hAnsi="Trebuchet MS"/>
                <w:w w:val="95"/>
                <w:sz w:val="18"/>
              </w:rPr>
              <w:t>con</w:t>
            </w:r>
            <w:r>
              <w:rPr>
                <w:rFonts w:ascii="Trebuchet MS" w:hAnsi="Trebuchet MS"/>
                <w:spacing w:val="-22"/>
                <w:w w:val="95"/>
                <w:sz w:val="18"/>
              </w:rPr>
              <w:t xml:space="preserve"> </w:t>
            </w:r>
            <w:r>
              <w:rPr>
                <w:rFonts w:ascii="Trebuchet MS" w:hAnsi="Trebuchet MS"/>
                <w:w w:val="95"/>
                <w:sz w:val="18"/>
              </w:rPr>
              <w:t>el</w:t>
            </w:r>
            <w:r>
              <w:rPr>
                <w:rFonts w:ascii="Trebuchet MS" w:hAnsi="Trebuchet MS"/>
                <w:spacing w:val="-24"/>
                <w:w w:val="95"/>
                <w:sz w:val="18"/>
              </w:rPr>
              <w:t xml:space="preserve"> </w:t>
            </w:r>
            <w:r>
              <w:rPr>
                <w:rFonts w:ascii="Trebuchet MS" w:hAnsi="Trebuchet MS"/>
                <w:w w:val="95"/>
                <w:sz w:val="18"/>
              </w:rPr>
              <w:t>tutor</w:t>
            </w:r>
            <w:r>
              <w:rPr>
                <w:rFonts w:ascii="Trebuchet MS" w:hAnsi="Trebuchet MS"/>
                <w:spacing w:val="-23"/>
                <w:w w:val="95"/>
                <w:sz w:val="18"/>
              </w:rPr>
              <w:t xml:space="preserve"> </w:t>
            </w:r>
            <w:r>
              <w:rPr>
                <w:rFonts w:ascii="Trebuchet MS" w:hAnsi="Trebuchet MS"/>
                <w:w w:val="95"/>
                <w:sz w:val="18"/>
              </w:rPr>
              <w:t xml:space="preserve">en las actividades cotidianas </w:t>
            </w:r>
            <w:r>
              <w:rPr>
                <w:rFonts w:ascii="Trebuchet MS" w:hAnsi="Trebuchet MS"/>
                <w:sz w:val="18"/>
              </w:rPr>
              <w:t xml:space="preserve">en la atención especializada para la adquisición   de </w:t>
            </w:r>
            <w:r>
              <w:rPr>
                <w:rFonts w:ascii="Trebuchet MS" w:hAnsi="Trebuchet MS"/>
                <w:spacing w:val="51"/>
                <w:sz w:val="18"/>
              </w:rPr>
              <w:t xml:space="preserve"> </w:t>
            </w:r>
            <w:r>
              <w:rPr>
                <w:rFonts w:ascii="Trebuchet MS" w:hAnsi="Trebuchet MS"/>
                <w:sz w:val="18"/>
              </w:rPr>
              <w:t>nuevos</w:t>
            </w:r>
          </w:p>
          <w:p w:rsidR="000F1DA6" w:rsidRDefault="00860229">
            <w:pPr>
              <w:pStyle w:val="TableParagraph"/>
              <w:spacing w:before="5"/>
              <w:ind w:left="106"/>
              <w:rPr>
                <w:rFonts w:ascii="Trebuchet MS"/>
                <w:sz w:val="18"/>
              </w:rPr>
            </w:pPr>
            <w:r>
              <w:rPr>
                <w:rFonts w:ascii="Trebuchet MS"/>
                <w:sz w:val="18"/>
              </w:rPr>
              <w:t>conocimientos  y</w:t>
            </w:r>
            <w:r>
              <w:rPr>
                <w:rFonts w:ascii="Trebuchet MS"/>
                <w:spacing w:val="17"/>
                <w:sz w:val="18"/>
              </w:rPr>
              <w:t xml:space="preserve"> </w:t>
            </w:r>
            <w:r>
              <w:rPr>
                <w:rFonts w:ascii="Trebuchet MS"/>
                <w:sz w:val="18"/>
              </w:rPr>
              <w:t>formas</w:t>
            </w:r>
          </w:p>
        </w:tc>
        <w:tc>
          <w:tcPr>
            <w:tcW w:w="1136" w:type="dxa"/>
            <w:vMerge w:val="restart"/>
          </w:tcPr>
          <w:p w:rsidR="000F1DA6" w:rsidRDefault="000F1DA6">
            <w:pPr>
              <w:pStyle w:val="TableParagraph"/>
              <w:spacing w:before="9"/>
              <w:rPr>
                <w:rFonts w:ascii="Trebuchet MS"/>
                <w:sz w:val="19"/>
              </w:rPr>
            </w:pPr>
          </w:p>
          <w:p w:rsidR="000F1DA6" w:rsidRDefault="00860229">
            <w:pPr>
              <w:pStyle w:val="TableParagraph"/>
              <w:ind w:left="111" w:right="103" w:hanging="4"/>
              <w:jc w:val="center"/>
              <w:rPr>
                <w:sz w:val="20"/>
              </w:rPr>
            </w:pPr>
            <w:r>
              <w:rPr>
                <w:sz w:val="20"/>
              </w:rPr>
              <w:t xml:space="preserve">120 horas de   conocimie ntos proporcio nados por cada tutor </w:t>
            </w:r>
            <w:r>
              <w:rPr>
                <w:w w:val="95"/>
                <w:sz w:val="20"/>
              </w:rPr>
              <w:t xml:space="preserve">respectivo </w:t>
            </w:r>
            <w:r>
              <w:rPr>
                <w:sz w:val="20"/>
              </w:rPr>
              <w:t>en las diferentes especialid ades y sub eepecialid ades donde realiza la practica cada estudiant e</w:t>
            </w:r>
          </w:p>
        </w:tc>
        <w:tc>
          <w:tcPr>
            <w:tcW w:w="1415" w:type="dxa"/>
            <w:tcBorders>
              <w:bottom w:val="nil"/>
            </w:tcBorders>
          </w:tcPr>
          <w:p w:rsidR="000F1DA6" w:rsidRDefault="000F1DA6">
            <w:pPr>
              <w:pStyle w:val="TableParagraph"/>
              <w:rPr>
                <w:rFonts w:ascii="Trebuchet MS"/>
              </w:rPr>
            </w:pPr>
          </w:p>
          <w:p w:rsidR="000F1DA6" w:rsidRDefault="00860229">
            <w:pPr>
              <w:pStyle w:val="TableParagraph"/>
              <w:spacing w:before="183" w:line="252" w:lineRule="auto"/>
              <w:ind w:left="105" w:right="107"/>
              <w:rPr>
                <w:rFonts w:ascii="Trebuchet MS" w:hAnsi="Trebuchet MS"/>
              </w:rPr>
            </w:pPr>
            <w:r>
              <w:rPr>
                <w:rFonts w:ascii="Trebuchet MS" w:hAnsi="Trebuchet MS"/>
              </w:rPr>
              <w:t xml:space="preserve">Lectura crítica de los </w:t>
            </w:r>
            <w:r>
              <w:rPr>
                <w:rFonts w:ascii="Trebuchet MS" w:hAnsi="Trebuchet MS"/>
                <w:w w:val="90"/>
              </w:rPr>
              <w:t>documentos</w:t>
            </w:r>
          </w:p>
          <w:p w:rsidR="000F1DA6" w:rsidRDefault="00860229">
            <w:pPr>
              <w:pStyle w:val="TableParagraph"/>
              <w:tabs>
                <w:tab w:val="left" w:pos="523"/>
              </w:tabs>
              <w:spacing w:before="2" w:line="252" w:lineRule="auto"/>
              <w:ind w:left="105" w:right="98"/>
              <w:rPr>
                <w:rFonts w:ascii="Trebuchet MS" w:hAnsi="Trebuchet MS"/>
              </w:rPr>
            </w:pPr>
            <w:r>
              <w:rPr>
                <w:rFonts w:ascii="Trebuchet MS" w:hAnsi="Trebuchet MS"/>
                <w:w w:val="90"/>
              </w:rPr>
              <w:t xml:space="preserve">especializado </w:t>
            </w:r>
            <w:r>
              <w:rPr>
                <w:rFonts w:ascii="Trebuchet MS" w:hAnsi="Trebuchet MS"/>
              </w:rPr>
              <w:t>s</w:t>
            </w:r>
            <w:r>
              <w:rPr>
                <w:rFonts w:ascii="Trebuchet MS" w:hAnsi="Trebuchet MS"/>
                <w:spacing w:val="-45"/>
              </w:rPr>
              <w:t xml:space="preserve"> </w:t>
            </w:r>
            <w:r>
              <w:rPr>
                <w:rFonts w:ascii="Trebuchet MS" w:hAnsi="Trebuchet MS"/>
              </w:rPr>
              <w:t>inherentes al</w:t>
            </w:r>
            <w:r>
              <w:rPr>
                <w:rFonts w:ascii="Trebuchet MS" w:hAnsi="Trebuchet MS"/>
              </w:rPr>
              <w:tab/>
              <w:t>área elegida.</w:t>
            </w:r>
          </w:p>
        </w:tc>
        <w:tc>
          <w:tcPr>
            <w:tcW w:w="1136" w:type="dxa"/>
            <w:gridSpan w:val="2"/>
            <w:tcBorders>
              <w:bottom w:val="nil"/>
            </w:tcBorders>
          </w:tcPr>
          <w:p w:rsidR="000F1DA6" w:rsidRDefault="00860229">
            <w:pPr>
              <w:pStyle w:val="TableParagraph"/>
              <w:ind w:left="140" w:right="141" w:firstLine="2"/>
              <w:jc w:val="center"/>
              <w:rPr>
                <w:sz w:val="20"/>
              </w:rPr>
            </w:pPr>
            <w:r>
              <w:rPr>
                <w:sz w:val="20"/>
              </w:rPr>
              <w:t xml:space="preserve">Aula virtual / </w:t>
            </w:r>
            <w:r>
              <w:rPr>
                <w:w w:val="95"/>
                <w:sz w:val="20"/>
              </w:rPr>
              <w:t>biblioteca</w:t>
            </w:r>
          </w:p>
        </w:tc>
        <w:tc>
          <w:tcPr>
            <w:tcW w:w="1136" w:type="dxa"/>
            <w:vMerge w:val="restart"/>
          </w:tcPr>
          <w:p w:rsidR="000F1DA6" w:rsidRDefault="000F1DA6">
            <w:pPr>
              <w:pStyle w:val="TableParagraph"/>
              <w:rPr>
                <w:rFonts w:ascii="Trebuchet MS"/>
              </w:rPr>
            </w:pPr>
          </w:p>
          <w:p w:rsidR="000F1DA6" w:rsidRDefault="000F1DA6">
            <w:pPr>
              <w:pStyle w:val="TableParagraph"/>
              <w:spacing w:before="4"/>
              <w:rPr>
                <w:rFonts w:ascii="Trebuchet MS"/>
                <w:sz w:val="17"/>
              </w:rPr>
            </w:pPr>
          </w:p>
          <w:p w:rsidR="000F1DA6" w:rsidRDefault="00860229">
            <w:pPr>
              <w:pStyle w:val="TableParagraph"/>
              <w:spacing w:before="1"/>
              <w:ind w:left="106" w:right="108" w:firstLine="1"/>
              <w:jc w:val="center"/>
              <w:rPr>
                <w:sz w:val="20"/>
              </w:rPr>
            </w:pPr>
            <w:r>
              <w:rPr>
                <w:sz w:val="20"/>
              </w:rPr>
              <w:t xml:space="preserve">120 horas de   </w:t>
            </w:r>
            <w:r>
              <w:rPr>
                <w:w w:val="95"/>
                <w:sz w:val="20"/>
              </w:rPr>
              <w:t xml:space="preserve">actividade </w:t>
            </w:r>
            <w:r>
              <w:rPr>
                <w:sz w:val="20"/>
              </w:rPr>
              <w:t xml:space="preserve">s      practicas superviisa das por cada tutor </w:t>
            </w:r>
            <w:r>
              <w:rPr>
                <w:w w:val="95"/>
                <w:sz w:val="20"/>
              </w:rPr>
              <w:t xml:space="preserve">respectivo </w:t>
            </w:r>
            <w:r>
              <w:rPr>
                <w:sz w:val="20"/>
              </w:rPr>
              <w:t>en las diferentes especialid</w:t>
            </w:r>
            <w:r w:rsidR="00343F0A">
              <w:rPr>
                <w:sz w:val="20"/>
              </w:rPr>
              <w:t xml:space="preserve"> ades y sub es</w:t>
            </w:r>
            <w:r>
              <w:rPr>
                <w:sz w:val="20"/>
              </w:rPr>
              <w:t>pecialid ades donde realiza la practica cada estudiant e</w:t>
            </w:r>
          </w:p>
        </w:tc>
        <w:tc>
          <w:tcPr>
            <w:tcW w:w="4396" w:type="dxa"/>
            <w:gridSpan w:val="2"/>
            <w:tcBorders>
              <w:bottom w:val="nil"/>
            </w:tcBorders>
          </w:tcPr>
          <w:p w:rsidR="000F1DA6" w:rsidRDefault="00860229">
            <w:pPr>
              <w:pStyle w:val="TableParagraph"/>
              <w:spacing w:line="229" w:lineRule="exact"/>
              <w:ind w:left="103"/>
              <w:rPr>
                <w:b/>
              </w:rPr>
            </w:pPr>
            <w:r>
              <w:rPr>
                <w:b/>
                <w:w w:val="95"/>
              </w:rPr>
              <w:t>Desempeño:</w:t>
            </w:r>
          </w:p>
          <w:p w:rsidR="000F1DA6" w:rsidRDefault="000F1DA6">
            <w:pPr>
              <w:pStyle w:val="TableParagraph"/>
              <w:spacing w:before="3"/>
              <w:rPr>
                <w:rFonts w:ascii="Trebuchet MS"/>
                <w:sz w:val="18"/>
              </w:rPr>
            </w:pPr>
          </w:p>
          <w:p w:rsidR="000F1DA6" w:rsidRDefault="00860229">
            <w:pPr>
              <w:pStyle w:val="TableParagraph"/>
              <w:ind w:left="103"/>
              <w:rPr>
                <w:b/>
              </w:rPr>
            </w:pPr>
            <w:r>
              <w:rPr>
                <w:b/>
                <w:w w:val="95"/>
              </w:rPr>
              <w:t>Desempeño:</w:t>
            </w:r>
          </w:p>
          <w:p w:rsidR="000F1DA6" w:rsidRDefault="00860229">
            <w:pPr>
              <w:pStyle w:val="TableParagraph"/>
              <w:numPr>
                <w:ilvl w:val="0"/>
                <w:numId w:val="2"/>
              </w:numPr>
              <w:tabs>
                <w:tab w:val="left" w:pos="542"/>
                <w:tab w:val="left" w:pos="543"/>
              </w:tabs>
              <w:spacing w:before="149"/>
              <w:ind w:firstLine="0"/>
              <w:rPr>
                <w:rFonts w:ascii="Trebuchet MS" w:hAnsi="Trebuchet MS"/>
                <w:sz w:val="18"/>
              </w:rPr>
            </w:pPr>
            <w:r>
              <w:rPr>
                <w:rFonts w:ascii="Trebuchet MS" w:hAnsi="Trebuchet MS"/>
                <w:sz w:val="18"/>
              </w:rPr>
              <w:t>Presentación de casos al</w:t>
            </w:r>
            <w:r>
              <w:rPr>
                <w:rFonts w:ascii="Trebuchet MS" w:hAnsi="Trebuchet MS"/>
                <w:spacing w:val="-1"/>
                <w:sz w:val="18"/>
              </w:rPr>
              <w:t xml:space="preserve"> </w:t>
            </w:r>
            <w:r>
              <w:rPr>
                <w:rFonts w:ascii="Trebuchet MS" w:hAnsi="Trebuchet MS"/>
                <w:sz w:val="18"/>
              </w:rPr>
              <w:t>tutor</w:t>
            </w:r>
          </w:p>
          <w:p w:rsidR="000F1DA6" w:rsidRDefault="00860229">
            <w:pPr>
              <w:pStyle w:val="TableParagraph"/>
              <w:numPr>
                <w:ilvl w:val="0"/>
                <w:numId w:val="2"/>
              </w:numPr>
              <w:tabs>
                <w:tab w:val="left" w:pos="542"/>
                <w:tab w:val="left" w:pos="543"/>
                <w:tab w:val="left" w:pos="1889"/>
                <w:tab w:val="left" w:pos="2933"/>
              </w:tabs>
              <w:spacing w:before="120" w:line="379" w:lineRule="auto"/>
              <w:ind w:right="462" w:firstLine="0"/>
              <w:rPr>
                <w:rFonts w:ascii="Trebuchet MS" w:hAnsi="Trebuchet MS"/>
                <w:sz w:val="18"/>
              </w:rPr>
            </w:pPr>
            <w:r>
              <w:rPr>
                <w:rFonts w:ascii="Trebuchet MS" w:hAnsi="Trebuchet MS"/>
                <w:w w:val="95"/>
                <w:sz w:val="18"/>
              </w:rPr>
              <w:t>Actividades</w:t>
            </w:r>
            <w:r>
              <w:rPr>
                <w:rFonts w:ascii="Trebuchet MS" w:hAnsi="Trebuchet MS"/>
                <w:spacing w:val="-31"/>
                <w:w w:val="95"/>
                <w:sz w:val="18"/>
              </w:rPr>
              <w:t xml:space="preserve"> </w:t>
            </w:r>
            <w:r>
              <w:rPr>
                <w:rFonts w:ascii="Trebuchet MS" w:hAnsi="Trebuchet MS"/>
                <w:w w:val="95"/>
                <w:sz w:val="18"/>
              </w:rPr>
              <w:t>supervisadas</w:t>
            </w:r>
            <w:r>
              <w:rPr>
                <w:rFonts w:ascii="Trebuchet MS" w:hAnsi="Trebuchet MS"/>
                <w:w w:val="95"/>
                <w:sz w:val="18"/>
              </w:rPr>
              <w:tab/>
              <w:t>de</w:t>
            </w:r>
            <w:r>
              <w:rPr>
                <w:rFonts w:ascii="Trebuchet MS" w:hAnsi="Trebuchet MS"/>
                <w:spacing w:val="-29"/>
                <w:w w:val="95"/>
                <w:sz w:val="18"/>
              </w:rPr>
              <w:t xml:space="preserve"> </w:t>
            </w:r>
            <w:r>
              <w:rPr>
                <w:rFonts w:ascii="Trebuchet MS" w:hAnsi="Trebuchet MS"/>
                <w:w w:val="95"/>
                <w:sz w:val="18"/>
              </w:rPr>
              <w:t>atención</w:t>
            </w:r>
            <w:r>
              <w:rPr>
                <w:rFonts w:ascii="Trebuchet MS" w:hAnsi="Trebuchet MS"/>
                <w:spacing w:val="-28"/>
                <w:w w:val="95"/>
                <w:sz w:val="18"/>
              </w:rPr>
              <w:t xml:space="preserve"> </w:t>
            </w:r>
            <w:r>
              <w:rPr>
                <w:rFonts w:ascii="Trebuchet MS" w:hAnsi="Trebuchet MS"/>
                <w:w w:val="95"/>
                <w:sz w:val="18"/>
              </w:rPr>
              <w:t xml:space="preserve">a </w:t>
            </w:r>
            <w:r>
              <w:rPr>
                <w:rFonts w:ascii="Trebuchet MS" w:hAnsi="Trebuchet MS"/>
                <w:sz w:val="18"/>
              </w:rPr>
              <w:t>pacientes</w:t>
            </w:r>
            <w:r>
              <w:rPr>
                <w:rFonts w:ascii="Trebuchet MS" w:hAnsi="Trebuchet MS"/>
                <w:spacing w:val="-39"/>
                <w:sz w:val="18"/>
              </w:rPr>
              <w:t xml:space="preserve"> </w:t>
            </w:r>
            <w:r>
              <w:rPr>
                <w:rFonts w:ascii="Trebuchet MS" w:hAnsi="Trebuchet MS"/>
                <w:sz w:val="18"/>
              </w:rPr>
              <w:t>de</w:t>
            </w:r>
            <w:r>
              <w:rPr>
                <w:rFonts w:ascii="Trebuchet MS" w:hAnsi="Trebuchet MS"/>
                <w:spacing w:val="-38"/>
                <w:sz w:val="18"/>
              </w:rPr>
              <w:t xml:space="preserve"> </w:t>
            </w:r>
            <w:r>
              <w:rPr>
                <w:rFonts w:ascii="Trebuchet MS" w:hAnsi="Trebuchet MS"/>
                <w:sz w:val="18"/>
              </w:rPr>
              <w:t>la</w:t>
            </w:r>
            <w:r>
              <w:rPr>
                <w:rFonts w:ascii="Trebuchet MS" w:hAnsi="Trebuchet MS"/>
                <w:sz w:val="18"/>
              </w:rPr>
              <w:tab/>
              <w:t>especialidad</w:t>
            </w:r>
            <w:r>
              <w:rPr>
                <w:rFonts w:ascii="Trebuchet MS" w:hAnsi="Trebuchet MS"/>
                <w:spacing w:val="-31"/>
                <w:sz w:val="18"/>
              </w:rPr>
              <w:t xml:space="preserve"> </w:t>
            </w:r>
            <w:r>
              <w:rPr>
                <w:rFonts w:ascii="Trebuchet MS" w:hAnsi="Trebuchet MS"/>
                <w:sz w:val="18"/>
              </w:rPr>
              <w:t>escogida.</w:t>
            </w:r>
          </w:p>
          <w:p w:rsidR="000F1DA6" w:rsidRDefault="00860229">
            <w:pPr>
              <w:pStyle w:val="TableParagraph"/>
              <w:numPr>
                <w:ilvl w:val="0"/>
                <w:numId w:val="2"/>
              </w:numPr>
              <w:tabs>
                <w:tab w:val="left" w:pos="443"/>
                <w:tab w:val="left" w:pos="444"/>
                <w:tab w:val="left" w:pos="1623"/>
              </w:tabs>
              <w:spacing w:line="379" w:lineRule="auto"/>
              <w:ind w:right="2577" w:firstLine="0"/>
              <w:rPr>
                <w:rFonts w:ascii="Trebuchet MS"/>
                <w:sz w:val="18"/>
              </w:rPr>
            </w:pPr>
            <w:r>
              <w:rPr>
                <w:rFonts w:ascii="Trebuchet MS"/>
                <w:sz w:val="18"/>
              </w:rPr>
              <w:t xml:space="preserve">Actividades </w:t>
            </w:r>
            <w:r>
              <w:rPr>
                <w:rFonts w:ascii="Trebuchet MS"/>
                <w:w w:val="95"/>
                <w:sz w:val="18"/>
              </w:rPr>
              <w:t>individuales</w:t>
            </w:r>
            <w:r>
              <w:rPr>
                <w:rFonts w:ascii="Trebuchet MS"/>
                <w:w w:val="95"/>
                <w:sz w:val="18"/>
              </w:rPr>
              <w:tab/>
            </w:r>
            <w:r>
              <w:rPr>
                <w:rFonts w:ascii="Trebuchet MS"/>
                <w:w w:val="90"/>
                <w:sz w:val="18"/>
              </w:rPr>
              <w:t>de</w:t>
            </w:r>
          </w:p>
          <w:p w:rsidR="000F1DA6" w:rsidRDefault="00860229">
            <w:pPr>
              <w:pStyle w:val="TableParagraph"/>
              <w:ind w:left="103"/>
              <w:rPr>
                <w:rFonts w:ascii="Trebuchet MS" w:hAnsi="Trebuchet MS"/>
                <w:sz w:val="18"/>
              </w:rPr>
            </w:pPr>
            <w:r>
              <w:rPr>
                <w:rFonts w:ascii="Trebuchet MS" w:hAnsi="Trebuchet MS"/>
                <w:sz w:val="18"/>
              </w:rPr>
              <w:t>atención a pacientes de la especialidad escogida.</w:t>
            </w:r>
          </w:p>
          <w:p w:rsidR="000F1DA6" w:rsidRDefault="00860229">
            <w:pPr>
              <w:pStyle w:val="TableParagraph"/>
              <w:spacing w:before="120" w:line="205" w:lineRule="exact"/>
              <w:ind w:left="103"/>
              <w:rPr>
                <w:rFonts w:ascii="Trebuchet MS"/>
                <w:sz w:val="18"/>
              </w:rPr>
            </w:pPr>
            <w:r>
              <w:rPr>
                <w:rFonts w:ascii="Trebuchet MS"/>
                <w:sz w:val="18"/>
              </w:rPr>
              <w:t>Producto:</w:t>
            </w:r>
          </w:p>
        </w:tc>
      </w:tr>
      <w:tr w:rsidR="000F1DA6">
        <w:trPr>
          <w:trHeight w:val="1083"/>
        </w:trPr>
        <w:tc>
          <w:tcPr>
            <w:tcW w:w="3264" w:type="dxa"/>
            <w:tcBorders>
              <w:top w:val="nil"/>
              <w:bottom w:val="nil"/>
            </w:tcBorders>
          </w:tcPr>
          <w:p w:rsidR="000F1DA6" w:rsidRDefault="00860229">
            <w:pPr>
              <w:pStyle w:val="TableParagraph"/>
              <w:spacing w:before="171"/>
              <w:ind w:left="107" w:right="165"/>
              <w:jc w:val="both"/>
              <w:rPr>
                <w:sz w:val="20"/>
              </w:rPr>
            </w:pPr>
            <w:r>
              <w:rPr>
                <w:sz w:val="20"/>
              </w:rPr>
              <w:t>2 diagnostico de las diferentes enfermedades de acuerdo a la especialidad elegida</w:t>
            </w:r>
          </w:p>
        </w:tc>
        <w:tc>
          <w:tcPr>
            <w:tcW w:w="3119" w:type="dxa"/>
            <w:gridSpan w:val="2"/>
            <w:tcBorders>
              <w:top w:val="nil"/>
              <w:bottom w:val="nil"/>
            </w:tcBorders>
          </w:tcPr>
          <w:p w:rsidR="000F1DA6" w:rsidRDefault="00860229">
            <w:pPr>
              <w:pStyle w:val="TableParagraph"/>
              <w:spacing w:before="40" w:line="228" w:lineRule="auto"/>
              <w:ind w:left="107" w:right="746"/>
              <w:rPr>
                <w:rFonts w:ascii="Trebuchet MS"/>
                <w:sz w:val="18"/>
              </w:rPr>
            </w:pPr>
            <w:r>
              <w:rPr>
                <w:rFonts w:ascii="Trebuchet MS"/>
                <w:sz w:val="18"/>
              </w:rPr>
              <w:t>Elabora informe final de las actividades realizadas</w:t>
            </w:r>
          </w:p>
        </w:tc>
        <w:tc>
          <w:tcPr>
            <w:tcW w:w="2269" w:type="dxa"/>
            <w:tcBorders>
              <w:top w:val="nil"/>
              <w:bottom w:val="nil"/>
            </w:tcBorders>
          </w:tcPr>
          <w:p w:rsidR="000F1DA6" w:rsidRDefault="00860229">
            <w:pPr>
              <w:pStyle w:val="TableParagraph"/>
              <w:tabs>
                <w:tab w:val="left" w:pos="1319"/>
                <w:tab w:val="left" w:pos="1960"/>
              </w:tabs>
              <w:spacing w:line="186" w:lineRule="exact"/>
              <w:ind w:left="106"/>
              <w:rPr>
                <w:rFonts w:ascii="Trebuchet MS" w:hAnsi="Trebuchet MS"/>
                <w:sz w:val="18"/>
              </w:rPr>
            </w:pPr>
            <w:r>
              <w:rPr>
                <w:rFonts w:ascii="Trebuchet MS" w:hAnsi="Trebuchet MS"/>
                <w:w w:val="95"/>
                <w:sz w:val="18"/>
              </w:rPr>
              <w:t>diagnósticas</w:t>
            </w:r>
            <w:r>
              <w:rPr>
                <w:rFonts w:ascii="Trebuchet MS" w:hAnsi="Trebuchet MS"/>
                <w:w w:val="95"/>
                <w:sz w:val="18"/>
              </w:rPr>
              <w:tab/>
            </w:r>
            <w:r>
              <w:rPr>
                <w:rFonts w:ascii="Trebuchet MS" w:hAnsi="Trebuchet MS"/>
                <w:sz w:val="18"/>
              </w:rPr>
              <w:t>para</w:t>
            </w:r>
            <w:r>
              <w:rPr>
                <w:rFonts w:ascii="Trebuchet MS" w:hAnsi="Trebuchet MS"/>
                <w:sz w:val="18"/>
              </w:rPr>
              <w:tab/>
              <w:t>el</w:t>
            </w:r>
          </w:p>
          <w:p w:rsidR="000F1DA6" w:rsidRDefault="00860229">
            <w:pPr>
              <w:pStyle w:val="TableParagraph"/>
              <w:spacing w:before="9"/>
              <w:ind w:left="106"/>
              <w:rPr>
                <w:rFonts w:ascii="Trebuchet MS"/>
                <w:sz w:val="18"/>
              </w:rPr>
            </w:pPr>
            <w:r>
              <w:rPr>
                <w:rFonts w:ascii="Trebuchet MS"/>
                <w:sz w:val="18"/>
              </w:rPr>
              <w:t>tratamiento.</w:t>
            </w:r>
          </w:p>
          <w:p w:rsidR="000F1DA6" w:rsidRDefault="000F1DA6">
            <w:pPr>
              <w:pStyle w:val="TableParagraph"/>
              <w:spacing w:before="10"/>
              <w:rPr>
                <w:rFonts w:ascii="Trebuchet MS"/>
                <w:sz w:val="18"/>
              </w:rPr>
            </w:pPr>
          </w:p>
          <w:p w:rsidR="000F1DA6" w:rsidRDefault="00860229">
            <w:pPr>
              <w:pStyle w:val="TableParagraph"/>
              <w:spacing w:line="220" w:lineRule="atLeast"/>
              <w:ind w:left="106"/>
              <w:rPr>
                <w:rFonts w:ascii="Trebuchet MS"/>
                <w:sz w:val="18"/>
              </w:rPr>
            </w:pPr>
            <w:r>
              <w:rPr>
                <w:rFonts w:ascii="Trebuchet MS"/>
                <w:w w:val="95"/>
                <w:sz w:val="18"/>
              </w:rPr>
              <w:t>Participa en las diferentes actividades profesionales</w:t>
            </w:r>
          </w:p>
        </w:tc>
        <w:tc>
          <w:tcPr>
            <w:tcW w:w="1136" w:type="dxa"/>
            <w:vMerge/>
            <w:tcBorders>
              <w:top w:val="nil"/>
            </w:tcBorders>
          </w:tcPr>
          <w:p w:rsidR="000F1DA6" w:rsidRDefault="000F1DA6">
            <w:pPr>
              <w:rPr>
                <w:sz w:val="2"/>
                <w:szCs w:val="2"/>
              </w:rPr>
            </w:pPr>
          </w:p>
        </w:tc>
        <w:tc>
          <w:tcPr>
            <w:tcW w:w="1415" w:type="dxa"/>
            <w:tcBorders>
              <w:top w:val="nil"/>
              <w:bottom w:val="nil"/>
            </w:tcBorders>
          </w:tcPr>
          <w:p w:rsidR="000F1DA6" w:rsidRDefault="000F1DA6">
            <w:pPr>
              <w:pStyle w:val="TableParagraph"/>
              <w:rPr>
                <w:rFonts w:ascii="Times New Roman"/>
                <w:sz w:val="18"/>
              </w:rPr>
            </w:pPr>
          </w:p>
        </w:tc>
        <w:tc>
          <w:tcPr>
            <w:tcW w:w="1136" w:type="dxa"/>
            <w:gridSpan w:val="2"/>
            <w:tcBorders>
              <w:top w:val="nil"/>
              <w:bottom w:val="nil"/>
            </w:tcBorders>
          </w:tcPr>
          <w:p w:rsidR="000F1DA6" w:rsidRDefault="000F1DA6">
            <w:pPr>
              <w:pStyle w:val="TableParagraph"/>
              <w:rPr>
                <w:rFonts w:ascii="Times New Roman"/>
                <w:sz w:val="18"/>
              </w:rPr>
            </w:pPr>
          </w:p>
        </w:tc>
        <w:tc>
          <w:tcPr>
            <w:tcW w:w="1136" w:type="dxa"/>
            <w:vMerge/>
            <w:tcBorders>
              <w:top w:val="nil"/>
            </w:tcBorders>
          </w:tcPr>
          <w:p w:rsidR="000F1DA6" w:rsidRDefault="000F1DA6">
            <w:pPr>
              <w:rPr>
                <w:sz w:val="2"/>
                <w:szCs w:val="2"/>
              </w:rPr>
            </w:pPr>
          </w:p>
        </w:tc>
        <w:tc>
          <w:tcPr>
            <w:tcW w:w="4396" w:type="dxa"/>
            <w:gridSpan w:val="2"/>
            <w:tcBorders>
              <w:top w:val="nil"/>
              <w:bottom w:val="nil"/>
            </w:tcBorders>
          </w:tcPr>
          <w:p w:rsidR="000F1DA6" w:rsidRDefault="00860229">
            <w:pPr>
              <w:pStyle w:val="TableParagraph"/>
              <w:numPr>
                <w:ilvl w:val="0"/>
                <w:numId w:val="1"/>
              </w:numPr>
              <w:tabs>
                <w:tab w:val="left" w:pos="542"/>
                <w:tab w:val="left" w:pos="543"/>
              </w:tabs>
              <w:spacing w:before="94" w:line="379" w:lineRule="auto"/>
              <w:ind w:right="171" w:firstLine="0"/>
              <w:rPr>
                <w:rFonts w:ascii="Trebuchet MS" w:hAnsi="Trebuchet MS"/>
                <w:sz w:val="18"/>
              </w:rPr>
            </w:pPr>
            <w:r>
              <w:rPr>
                <w:rFonts w:ascii="Trebuchet MS" w:hAnsi="Trebuchet MS"/>
                <w:w w:val="95"/>
                <w:sz w:val="18"/>
              </w:rPr>
              <w:t>Planificación</w:t>
            </w:r>
            <w:r>
              <w:rPr>
                <w:rFonts w:ascii="Trebuchet MS" w:hAnsi="Trebuchet MS"/>
                <w:spacing w:val="-8"/>
                <w:w w:val="95"/>
                <w:sz w:val="18"/>
              </w:rPr>
              <w:t xml:space="preserve"> </w:t>
            </w:r>
            <w:r>
              <w:rPr>
                <w:rFonts w:ascii="Trebuchet MS" w:hAnsi="Trebuchet MS"/>
                <w:w w:val="95"/>
                <w:sz w:val="18"/>
              </w:rPr>
              <w:t>diaria</w:t>
            </w:r>
            <w:r>
              <w:rPr>
                <w:rFonts w:ascii="Trebuchet MS" w:hAnsi="Trebuchet MS"/>
                <w:spacing w:val="-7"/>
                <w:w w:val="95"/>
                <w:sz w:val="18"/>
              </w:rPr>
              <w:t xml:space="preserve"> </w:t>
            </w:r>
            <w:r>
              <w:rPr>
                <w:rFonts w:ascii="Trebuchet MS" w:hAnsi="Trebuchet MS"/>
                <w:w w:val="95"/>
                <w:sz w:val="18"/>
              </w:rPr>
              <w:t>de</w:t>
            </w:r>
            <w:r>
              <w:rPr>
                <w:rFonts w:ascii="Trebuchet MS" w:hAnsi="Trebuchet MS"/>
                <w:spacing w:val="-30"/>
                <w:w w:val="95"/>
                <w:sz w:val="18"/>
              </w:rPr>
              <w:t xml:space="preserve"> </w:t>
            </w:r>
            <w:r>
              <w:rPr>
                <w:rFonts w:ascii="Trebuchet MS" w:hAnsi="Trebuchet MS"/>
                <w:w w:val="95"/>
                <w:sz w:val="18"/>
              </w:rPr>
              <w:t>actividades</w:t>
            </w:r>
            <w:r>
              <w:rPr>
                <w:rFonts w:ascii="Trebuchet MS" w:hAnsi="Trebuchet MS"/>
                <w:spacing w:val="-30"/>
                <w:w w:val="95"/>
                <w:sz w:val="18"/>
              </w:rPr>
              <w:t xml:space="preserve"> </w:t>
            </w:r>
            <w:r>
              <w:rPr>
                <w:rFonts w:ascii="Trebuchet MS" w:hAnsi="Trebuchet MS"/>
                <w:w w:val="95"/>
                <w:sz w:val="18"/>
              </w:rPr>
              <w:t>con</w:t>
            </w:r>
            <w:r>
              <w:rPr>
                <w:rFonts w:ascii="Trebuchet MS" w:hAnsi="Trebuchet MS"/>
                <w:spacing w:val="-30"/>
                <w:w w:val="95"/>
                <w:sz w:val="18"/>
              </w:rPr>
              <w:t xml:space="preserve"> </w:t>
            </w:r>
            <w:r>
              <w:rPr>
                <w:rFonts w:ascii="Trebuchet MS" w:hAnsi="Trebuchet MS"/>
                <w:w w:val="95"/>
                <w:sz w:val="18"/>
              </w:rPr>
              <w:t>el</w:t>
            </w:r>
            <w:r>
              <w:rPr>
                <w:rFonts w:ascii="Trebuchet MS" w:hAnsi="Trebuchet MS"/>
                <w:spacing w:val="-30"/>
                <w:w w:val="95"/>
                <w:sz w:val="18"/>
              </w:rPr>
              <w:t xml:space="preserve"> </w:t>
            </w:r>
            <w:r>
              <w:rPr>
                <w:rFonts w:ascii="Trebuchet MS" w:hAnsi="Trebuchet MS"/>
                <w:w w:val="95"/>
                <w:sz w:val="18"/>
              </w:rPr>
              <w:t>tutor</w:t>
            </w:r>
            <w:r>
              <w:rPr>
                <w:rFonts w:ascii="Trebuchet MS" w:hAnsi="Trebuchet MS"/>
                <w:spacing w:val="-29"/>
                <w:w w:val="95"/>
                <w:sz w:val="18"/>
              </w:rPr>
              <w:t xml:space="preserve"> </w:t>
            </w:r>
            <w:r>
              <w:rPr>
                <w:rFonts w:ascii="Trebuchet MS" w:hAnsi="Trebuchet MS"/>
                <w:w w:val="95"/>
                <w:sz w:val="18"/>
              </w:rPr>
              <w:t xml:space="preserve">de </w:t>
            </w:r>
            <w:r>
              <w:rPr>
                <w:rFonts w:ascii="Trebuchet MS" w:hAnsi="Trebuchet MS"/>
                <w:sz w:val="18"/>
              </w:rPr>
              <w:t>electivo.</w:t>
            </w:r>
          </w:p>
          <w:p w:rsidR="000F1DA6" w:rsidRDefault="00860229">
            <w:pPr>
              <w:pStyle w:val="TableParagraph"/>
              <w:numPr>
                <w:ilvl w:val="0"/>
                <w:numId w:val="1"/>
              </w:numPr>
              <w:tabs>
                <w:tab w:val="left" w:pos="408"/>
                <w:tab w:val="left" w:pos="2366"/>
              </w:tabs>
              <w:spacing w:line="209" w:lineRule="exact"/>
              <w:ind w:left="407" w:hanging="304"/>
              <w:rPr>
                <w:rFonts w:ascii="Trebuchet MS" w:hAnsi="Trebuchet MS"/>
                <w:sz w:val="18"/>
              </w:rPr>
            </w:pPr>
            <w:r>
              <w:rPr>
                <w:rFonts w:ascii="Trebuchet MS" w:hAnsi="Trebuchet MS"/>
                <w:w w:val="95"/>
                <w:sz w:val="18"/>
              </w:rPr>
              <w:t>Elaboración</w:t>
            </w:r>
            <w:r>
              <w:rPr>
                <w:rFonts w:ascii="Trebuchet MS" w:hAnsi="Trebuchet MS"/>
                <w:w w:val="95"/>
                <w:sz w:val="18"/>
              </w:rPr>
              <w:tab/>
            </w:r>
            <w:r>
              <w:rPr>
                <w:rFonts w:ascii="Trebuchet MS" w:hAnsi="Trebuchet MS"/>
                <w:sz w:val="18"/>
              </w:rPr>
              <w:t>del informe final de</w:t>
            </w:r>
            <w:r>
              <w:rPr>
                <w:rFonts w:ascii="Trebuchet MS" w:hAnsi="Trebuchet MS"/>
                <w:spacing w:val="10"/>
                <w:sz w:val="18"/>
              </w:rPr>
              <w:t xml:space="preserve"> </w:t>
            </w:r>
            <w:r>
              <w:rPr>
                <w:rFonts w:ascii="Trebuchet MS" w:hAnsi="Trebuchet MS"/>
                <w:sz w:val="18"/>
              </w:rPr>
              <w:t>las</w:t>
            </w:r>
          </w:p>
        </w:tc>
      </w:tr>
      <w:tr w:rsidR="000F1DA6">
        <w:trPr>
          <w:trHeight w:val="214"/>
        </w:trPr>
        <w:tc>
          <w:tcPr>
            <w:tcW w:w="3264" w:type="dxa"/>
            <w:tcBorders>
              <w:top w:val="nil"/>
              <w:bottom w:val="nil"/>
            </w:tcBorders>
          </w:tcPr>
          <w:p w:rsidR="000F1DA6" w:rsidRDefault="000F1DA6">
            <w:pPr>
              <w:pStyle w:val="TableParagraph"/>
              <w:rPr>
                <w:rFonts w:ascii="Times New Roman"/>
                <w:sz w:val="14"/>
              </w:rPr>
            </w:pPr>
          </w:p>
        </w:tc>
        <w:tc>
          <w:tcPr>
            <w:tcW w:w="3119" w:type="dxa"/>
            <w:gridSpan w:val="2"/>
            <w:tcBorders>
              <w:top w:val="nil"/>
              <w:bottom w:val="nil"/>
            </w:tcBorders>
          </w:tcPr>
          <w:p w:rsidR="000F1DA6" w:rsidRDefault="000F1DA6">
            <w:pPr>
              <w:pStyle w:val="TableParagraph"/>
              <w:rPr>
                <w:rFonts w:ascii="Times New Roman"/>
                <w:sz w:val="14"/>
              </w:rPr>
            </w:pPr>
          </w:p>
        </w:tc>
        <w:tc>
          <w:tcPr>
            <w:tcW w:w="2269" w:type="dxa"/>
            <w:tcBorders>
              <w:top w:val="nil"/>
              <w:bottom w:val="nil"/>
            </w:tcBorders>
          </w:tcPr>
          <w:p w:rsidR="000F1DA6" w:rsidRDefault="00860229">
            <w:pPr>
              <w:pStyle w:val="TableParagraph"/>
              <w:tabs>
                <w:tab w:val="left" w:pos="672"/>
                <w:tab w:val="left" w:pos="1184"/>
              </w:tabs>
              <w:spacing w:line="189" w:lineRule="exact"/>
              <w:ind w:left="106"/>
              <w:rPr>
                <w:rFonts w:ascii="Trebuchet MS"/>
                <w:sz w:val="18"/>
              </w:rPr>
            </w:pPr>
            <w:r>
              <w:rPr>
                <w:rFonts w:ascii="Trebuchet MS"/>
                <w:sz w:val="18"/>
              </w:rPr>
              <w:t>de</w:t>
            </w:r>
            <w:r>
              <w:rPr>
                <w:rFonts w:ascii="Trebuchet MS"/>
                <w:sz w:val="18"/>
              </w:rPr>
              <w:tab/>
              <w:t>la</w:t>
            </w:r>
            <w:r>
              <w:rPr>
                <w:rFonts w:ascii="Trebuchet MS"/>
                <w:sz w:val="18"/>
              </w:rPr>
              <w:tab/>
              <w:t>especialidad</w:t>
            </w:r>
          </w:p>
        </w:tc>
        <w:tc>
          <w:tcPr>
            <w:tcW w:w="1136" w:type="dxa"/>
            <w:vMerge/>
            <w:tcBorders>
              <w:top w:val="nil"/>
            </w:tcBorders>
          </w:tcPr>
          <w:p w:rsidR="000F1DA6" w:rsidRDefault="000F1DA6">
            <w:pPr>
              <w:rPr>
                <w:sz w:val="2"/>
                <w:szCs w:val="2"/>
              </w:rPr>
            </w:pPr>
          </w:p>
        </w:tc>
        <w:tc>
          <w:tcPr>
            <w:tcW w:w="1415" w:type="dxa"/>
            <w:tcBorders>
              <w:top w:val="nil"/>
              <w:bottom w:val="nil"/>
            </w:tcBorders>
          </w:tcPr>
          <w:p w:rsidR="000F1DA6" w:rsidRDefault="000F1DA6">
            <w:pPr>
              <w:pStyle w:val="TableParagraph"/>
              <w:rPr>
                <w:rFonts w:ascii="Times New Roman"/>
                <w:sz w:val="14"/>
              </w:rPr>
            </w:pPr>
          </w:p>
        </w:tc>
        <w:tc>
          <w:tcPr>
            <w:tcW w:w="1136" w:type="dxa"/>
            <w:gridSpan w:val="2"/>
            <w:tcBorders>
              <w:top w:val="nil"/>
              <w:bottom w:val="nil"/>
            </w:tcBorders>
          </w:tcPr>
          <w:p w:rsidR="000F1DA6" w:rsidRDefault="000F1DA6">
            <w:pPr>
              <w:pStyle w:val="TableParagraph"/>
              <w:rPr>
                <w:rFonts w:ascii="Times New Roman"/>
                <w:sz w:val="14"/>
              </w:rPr>
            </w:pPr>
          </w:p>
        </w:tc>
        <w:tc>
          <w:tcPr>
            <w:tcW w:w="1136" w:type="dxa"/>
            <w:vMerge/>
            <w:tcBorders>
              <w:top w:val="nil"/>
            </w:tcBorders>
          </w:tcPr>
          <w:p w:rsidR="000F1DA6" w:rsidRDefault="000F1DA6">
            <w:pPr>
              <w:rPr>
                <w:sz w:val="2"/>
                <w:szCs w:val="2"/>
              </w:rPr>
            </w:pPr>
          </w:p>
        </w:tc>
        <w:tc>
          <w:tcPr>
            <w:tcW w:w="4396" w:type="dxa"/>
            <w:gridSpan w:val="2"/>
            <w:tcBorders>
              <w:top w:val="nil"/>
              <w:bottom w:val="nil"/>
            </w:tcBorders>
          </w:tcPr>
          <w:p w:rsidR="000F1DA6" w:rsidRDefault="00860229">
            <w:pPr>
              <w:pStyle w:val="TableParagraph"/>
              <w:spacing w:line="195" w:lineRule="exact"/>
              <w:ind w:left="103"/>
              <w:rPr>
                <w:rFonts w:ascii="Trebuchet MS"/>
                <w:sz w:val="18"/>
              </w:rPr>
            </w:pPr>
            <w:r>
              <w:rPr>
                <w:rFonts w:ascii="Trebuchet MS"/>
                <w:sz w:val="18"/>
              </w:rPr>
              <w:t>actividades realizadas</w:t>
            </w:r>
          </w:p>
        </w:tc>
      </w:tr>
      <w:tr w:rsidR="000F1DA6">
        <w:trPr>
          <w:trHeight w:val="1113"/>
        </w:trPr>
        <w:tc>
          <w:tcPr>
            <w:tcW w:w="3264" w:type="dxa"/>
            <w:tcBorders>
              <w:top w:val="nil"/>
              <w:bottom w:val="nil"/>
            </w:tcBorders>
          </w:tcPr>
          <w:p w:rsidR="000F1DA6" w:rsidRDefault="000F1DA6">
            <w:pPr>
              <w:pStyle w:val="TableParagraph"/>
              <w:spacing w:before="2"/>
              <w:rPr>
                <w:rFonts w:ascii="Trebuchet MS"/>
                <w:sz w:val="21"/>
              </w:rPr>
            </w:pPr>
          </w:p>
          <w:p w:rsidR="000F1DA6" w:rsidRDefault="00860229">
            <w:pPr>
              <w:pStyle w:val="TableParagraph"/>
              <w:ind w:left="107" w:right="89" w:firstLine="443"/>
              <w:rPr>
                <w:sz w:val="20"/>
              </w:rPr>
            </w:pPr>
            <w:r>
              <w:rPr>
                <w:sz w:val="20"/>
              </w:rPr>
              <w:t>3. técnicas medico quirúrgicas para un mejor diagnostico del paciente a tratar</w:t>
            </w:r>
          </w:p>
        </w:tc>
        <w:tc>
          <w:tcPr>
            <w:tcW w:w="3119" w:type="dxa"/>
            <w:gridSpan w:val="2"/>
            <w:tcBorders>
              <w:top w:val="nil"/>
              <w:bottom w:val="nil"/>
            </w:tcBorders>
          </w:tcPr>
          <w:p w:rsidR="000F1DA6" w:rsidRDefault="00860229">
            <w:pPr>
              <w:pStyle w:val="TableParagraph"/>
              <w:spacing w:before="119"/>
              <w:ind w:left="107"/>
              <w:rPr>
                <w:b/>
                <w:sz w:val="20"/>
              </w:rPr>
            </w:pPr>
            <w:r>
              <w:rPr>
                <w:b/>
                <w:w w:val="95"/>
                <w:sz w:val="20"/>
              </w:rPr>
              <w:t>Conceptuales:</w:t>
            </w:r>
          </w:p>
          <w:p w:rsidR="000F1DA6" w:rsidRDefault="00860229">
            <w:pPr>
              <w:pStyle w:val="TableParagraph"/>
              <w:spacing w:before="12" w:line="252" w:lineRule="auto"/>
              <w:ind w:left="107" w:right="324"/>
              <w:rPr>
                <w:rFonts w:ascii="Trebuchet MS" w:hAnsi="Trebuchet MS"/>
                <w:sz w:val="18"/>
              </w:rPr>
            </w:pPr>
            <w:r>
              <w:rPr>
                <w:rFonts w:ascii="Trebuchet MS" w:hAnsi="Trebuchet MS"/>
                <w:sz w:val="18"/>
              </w:rPr>
              <w:t xml:space="preserve">Diagnóstica, trata, previene y rehabilita a los pacientes que </w:t>
            </w:r>
            <w:r>
              <w:rPr>
                <w:rFonts w:ascii="Trebuchet MS" w:hAnsi="Trebuchet MS"/>
                <w:w w:val="95"/>
                <w:sz w:val="18"/>
              </w:rPr>
              <w:t>prevalecen</w:t>
            </w:r>
            <w:r>
              <w:rPr>
                <w:rFonts w:ascii="Trebuchet MS" w:hAnsi="Trebuchet MS"/>
                <w:spacing w:val="-38"/>
                <w:w w:val="95"/>
                <w:sz w:val="18"/>
              </w:rPr>
              <w:t xml:space="preserve"> </w:t>
            </w:r>
            <w:r>
              <w:rPr>
                <w:rFonts w:ascii="Trebuchet MS" w:hAnsi="Trebuchet MS"/>
                <w:w w:val="95"/>
                <w:sz w:val="18"/>
              </w:rPr>
              <w:t>en</w:t>
            </w:r>
            <w:r>
              <w:rPr>
                <w:rFonts w:ascii="Trebuchet MS" w:hAnsi="Trebuchet MS"/>
                <w:spacing w:val="-38"/>
                <w:w w:val="95"/>
                <w:sz w:val="18"/>
              </w:rPr>
              <w:t xml:space="preserve"> </w:t>
            </w:r>
            <w:r>
              <w:rPr>
                <w:rFonts w:ascii="Trebuchet MS" w:hAnsi="Trebuchet MS"/>
                <w:w w:val="95"/>
                <w:sz w:val="18"/>
              </w:rPr>
              <w:t>el</w:t>
            </w:r>
            <w:r>
              <w:rPr>
                <w:rFonts w:ascii="Trebuchet MS" w:hAnsi="Trebuchet MS"/>
                <w:spacing w:val="-38"/>
                <w:w w:val="95"/>
                <w:sz w:val="18"/>
              </w:rPr>
              <w:t xml:space="preserve"> </w:t>
            </w:r>
            <w:r>
              <w:rPr>
                <w:rFonts w:ascii="Trebuchet MS" w:hAnsi="Trebuchet MS"/>
                <w:w w:val="95"/>
                <w:sz w:val="18"/>
              </w:rPr>
              <w:t>ámbito</w:t>
            </w:r>
            <w:r>
              <w:rPr>
                <w:rFonts w:ascii="Trebuchet MS" w:hAnsi="Trebuchet MS"/>
                <w:spacing w:val="-36"/>
                <w:w w:val="95"/>
                <w:sz w:val="18"/>
              </w:rPr>
              <w:t xml:space="preserve"> </w:t>
            </w:r>
            <w:r>
              <w:rPr>
                <w:rFonts w:ascii="Trebuchet MS" w:hAnsi="Trebuchet MS"/>
                <w:w w:val="95"/>
                <w:sz w:val="18"/>
              </w:rPr>
              <w:t>de</w:t>
            </w:r>
            <w:r>
              <w:rPr>
                <w:rFonts w:ascii="Trebuchet MS" w:hAnsi="Trebuchet MS"/>
                <w:spacing w:val="-38"/>
                <w:w w:val="95"/>
                <w:sz w:val="18"/>
              </w:rPr>
              <w:t xml:space="preserve"> </w:t>
            </w:r>
            <w:r>
              <w:rPr>
                <w:rFonts w:ascii="Trebuchet MS" w:hAnsi="Trebuchet MS"/>
                <w:w w:val="95"/>
                <w:sz w:val="18"/>
              </w:rPr>
              <w:t>práctica.</w:t>
            </w:r>
          </w:p>
        </w:tc>
        <w:tc>
          <w:tcPr>
            <w:tcW w:w="2269" w:type="dxa"/>
            <w:tcBorders>
              <w:top w:val="nil"/>
              <w:bottom w:val="nil"/>
            </w:tcBorders>
          </w:tcPr>
          <w:p w:rsidR="000F1DA6" w:rsidRDefault="00860229">
            <w:pPr>
              <w:pStyle w:val="TableParagraph"/>
              <w:tabs>
                <w:tab w:val="left" w:pos="960"/>
                <w:tab w:val="left" w:pos="1888"/>
              </w:tabs>
              <w:spacing w:line="186" w:lineRule="exact"/>
              <w:ind w:left="106"/>
              <w:rPr>
                <w:rFonts w:ascii="Trebuchet MS"/>
                <w:sz w:val="18"/>
              </w:rPr>
            </w:pPr>
            <w:r>
              <w:rPr>
                <w:rFonts w:ascii="Trebuchet MS"/>
                <w:sz w:val="18"/>
              </w:rPr>
              <w:t>escogida</w:t>
            </w:r>
            <w:r>
              <w:rPr>
                <w:rFonts w:ascii="Trebuchet MS"/>
                <w:sz w:val="18"/>
              </w:rPr>
              <w:tab/>
            </w:r>
            <w:r>
              <w:rPr>
                <w:rFonts w:ascii="Trebuchet MS"/>
                <w:w w:val="95"/>
                <w:sz w:val="18"/>
              </w:rPr>
              <w:t>aplicando</w:t>
            </w:r>
            <w:r>
              <w:rPr>
                <w:rFonts w:ascii="Trebuchet MS"/>
                <w:w w:val="95"/>
                <w:sz w:val="18"/>
              </w:rPr>
              <w:tab/>
            </w:r>
            <w:r>
              <w:rPr>
                <w:rFonts w:ascii="Trebuchet MS"/>
                <w:sz w:val="18"/>
              </w:rPr>
              <w:t>las</w:t>
            </w:r>
          </w:p>
          <w:p w:rsidR="000F1DA6" w:rsidRDefault="00860229">
            <w:pPr>
              <w:pStyle w:val="TableParagraph"/>
              <w:spacing w:before="9"/>
              <w:ind w:left="106"/>
              <w:rPr>
                <w:rFonts w:ascii="Trebuchet MS"/>
                <w:sz w:val="18"/>
              </w:rPr>
            </w:pPr>
            <w:r>
              <w:rPr>
                <w:rFonts w:ascii="Trebuchet MS"/>
                <w:sz w:val="18"/>
              </w:rPr>
              <w:t>normas y criterios locales.</w:t>
            </w:r>
          </w:p>
          <w:p w:rsidR="000F1DA6" w:rsidRDefault="000F1DA6">
            <w:pPr>
              <w:pStyle w:val="TableParagraph"/>
              <w:spacing w:before="11"/>
              <w:rPr>
                <w:rFonts w:ascii="Trebuchet MS"/>
                <w:sz w:val="21"/>
              </w:rPr>
            </w:pPr>
          </w:p>
          <w:p w:rsidR="000F1DA6" w:rsidRDefault="00860229">
            <w:pPr>
              <w:pStyle w:val="TableParagraph"/>
              <w:ind w:left="106"/>
              <w:rPr>
                <w:b/>
                <w:sz w:val="20"/>
              </w:rPr>
            </w:pPr>
            <w:r>
              <w:rPr>
                <w:b/>
                <w:w w:val="95"/>
                <w:sz w:val="20"/>
              </w:rPr>
              <w:t>Culminación:</w:t>
            </w:r>
          </w:p>
          <w:p w:rsidR="000F1DA6" w:rsidRDefault="00860229">
            <w:pPr>
              <w:pStyle w:val="TableParagraph"/>
              <w:spacing w:before="14" w:line="190" w:lineRule="exact"/>
              <w:ind w:left="106"/>
              <w:rPr>
                <w:rFonts w:ascii="Trebuchet MS"/>
                <w:sz w:val="18"/>
              </w:rPr>
            </w:pPr>
            <w:r>
              <w:rPr>
                <w:rFonts w:ascii="Trebuchet MS"/>
                <w:sz w:val="18"/>
              </w:rPr>
              <w:t>Desarrolla habilidades y</w:t>
            </w:r>
          </w:p>
        </w:tc>
        <w:tc>
          <w:tcPr>
            <w:tcW w:w="1136" w:type="dxa"/>
            <w:vMerge/>
            <w:tcBorders>
              <w:top w:val="nil"/>
            </w:tcBorders>
          </w:tcPr>
          <w:p w:rsidR="000F1DA6" w:rsidRDefault="000F1DA6">
            <w:pPr>
              <w:rPr>
                <w:sz w:val="2"/>
                <w:szCs w:val="2"/>
              </w:rPr>
            </w:pPr>
          </w:p>
        </w:tc>
        <w:tc>
          <w:tcPr>
            <w:tcW w:w="1415" w:type="dxa"/>
            <w:tcBorders>
              <w:top w:val="nil"/>
              <w:bottom w:val="nil"/>
            </w:tcBorders>
          </w:tcPr>
          <w:p w:rsidR="000F1DA6" w:rsidRDefault="000F1DA6">
            <w:pPr>
              <w:pStyle w:val="TableParagraph"/>
              <w:rPr>
                <w:rFonts w:ascii="Times New Roman"/>
                <w:sz w:val="18"/>
              </w:rPr>
            </w:pPr>
          </w:p>
        </w:tc>
        <w:tc>
          <w:tcPr>
            <w:tcW w:w="1136" w:type="dxa"/>
            <w:gridSpan w:val="2"/>
            <w:tcBorders>
              <w:top w:val="nil"/>
              <w:bottom w:val="nil"/>
            </w:tcBorders>
          </w:tcPr>
          <w:p w:rsidR="000F1DA6" w:rsidRDefault="000F1DA6">
            <w:pPr>
              <w:pStyle w:val="TableParagraph"/>
              <w:rPr>
                <w:rFonts w:ascii="Times New Roman"/>
                <w:sz w:val="18"/>
              </w:rPr>
            </w:pPr>
          </w:p>
        </w:tc>
        <w:tc>
          <w:tcPr>
            <w:tcW w:w="1136" w:type="dxa"/>
            <w:vMerge/>
            <w:tcBorders>
              <w:top w:val="nil"/>
            </w:tcBorders>
          </w:tcPr>
          <w:p w:rsidR="000F1DA6" w:rsidRDefault="000F1DA6">
            <w:pPr>
              <w:rPr>
                <w:sz w:val="2"/>
                <w:szCs w:val="2"/>
              </w:rPr>
            </w:pPr>
          </w:p>
        </w:tc>
        <w:tc>
          <w:tcPr>
            <w:tcW w:w="4396" w:type="dxa"/>
            <w:gridSpan w:val="2"/>
            <w:tcBorders>
              <w:top w:val="nil"/>
              <w:bottom w:val="nil"/>
            </w:tcBorders>
          </w:tcPr>
          <w:p w:rsidR="000F1DA6" w:rsidRDefault="00860229">
            <w:pPr>
              <w:pStyle w:val="TableParagraph"/>
              <w:spacing w:before="97"/>
              <w:ind w:left="103"/>
              <w:rPr>
                <w:rFonts w:ascii="Trebuchet MS"/>
                <w:sz w:val="18"/>
              </w:rPr>
            </w:pPr>
            <w:r>
              <w:rPr>
                <w:rFonts w:ascii="Trebuchet MS"/>
                <w:sz w:val="18"/>
              </w:rPr>
              <w:t>Conceptual:</w:t>
            </w:r>
          </w:p>
          <w:p w:rsidR="000F1DA6" w:rsidRDefault="00860229">
            <w:pPr>
              <w:pStyle w:val="TableParagraph"/>
              <w:tabs>
                <w:tab w:val="left" w:pos="542"/>
              </w:tabs>
              <w:spacing w:before="119" w:line="376" w:lineRule="auto"/>
              <w:ind w:left="103" w:right="1403"/>
              <w:rPr>
                <w:rFonts w:ascii="Trebuchet MS"/>
                <w:sz w:val="18"/>
              </w:rPr>
            </w:pPr>
            <w:r>
              <w:rPr>
                <w:rFonts w:ascii="Trebuchet MS"/>
                <w:sz w:val="18"/>
              </w:rPr>
              <w:t>1.</w:t>
            </w:r>
            <w:r>
              <w:rPr>
                <w:rFonts w:ascii="Trebuchet MS"/>
                <w:sz w:val="18"/>
              </w:rPr>
              <w:tab/>
            </w:r>
            <w:r>
              <w:rPr>
                <w:rFonts w:ascii="Trebuchet MS"/>
                <w:w w:val="95"/>
                <w:sz w:val="18"/>
              </w:rPr>
              <w:t>Estudio independiente de</w:t>
            </w:r>
            <w:r>
              <w:rPr>
                <w:rFonts w:ascii="Trebuchet MS"/>
                <w:spacing w:val="-39"/>
                <w:w w:val="95"/>
                <w:sz w:val="18"/>
              </w:rPr>
              <w:t xml:space="preserve"> </w:t>
            </w:r>
            <w:r>
              <w:rPr>
                <w:rFonts w:ascii="Trebuchet MS"/>
                <w:w w:val="95"/>
                <w:sz w:val="18"/>
              </w:rPr>
              <w:t xml:space="preserve">casos, </w:t>
            </w:r>
            <w:r>
              <w:rPr>
                <w:rFonts w:ascii="Trebuchet MS"/>
                <w:sz w:val="18"/>
              </w:rPr>
              <w:t>Actitudinal:</w:t>
            </w:r>
          </w:p>
        </w:tc>
      </w:tr>
      <w:tr w:rsidR="000F1DA6">
        <w:trPr>
          <w:trHeight w:val="1343"/>
        </w:trPr>
        <w:tc>
          <w:tcPr>
            <w:tcW w:w="3264" w:type="dxa"/>
            <w:tcBorders>
              <w:top w:val="nil"/>
            </w:tcBorders>
          </w:tcPr>
          <w:p w:rsidR="000F1DA6" w:rsidRDefault="00860229">
            <w:pPr>
              <w:pStyle w:val="TableParagraph"/>
              <w:tabs>
                <w:tab w:val="left" w:pos="1341"/>
              </w:tabs>
              <w:spacing w:before="59" w:line="242" w:lineRule="auto"/>
              <w:ind w:left="107" w:right="243"/>
              <w:rPr>
                <w:rFonts w:ascii="Trebuchet MS" w:hAnsi="Trebuchet MS"/>
                <w:sz w:val="20"/>
              </w:rPr>
            </w:pPr>
            <w:r>
              <w:rPr>
                <w:sz w:val="20"/>
              </w:rPr>
              <w:t>4. Proporcionar el tratamiento adecuado</w:t>
            </w:r>
            <w:r>
              <w:rPr>
                <w:sz w:val="20"/>
              </w:rPr>
              <w:tab/>
              <w:t>de manera integral para la perfecta curación rehabilitación y prevención del paciente</w:t>
            </w:r>
            <w:r>
              <w:rPr>
                <w:spacing w:val="-3"/>
                <w:sz w:val="20"/>
              </w:rPr>
              <w:t xml:space="preserve"> </w:t>
            </w:r>
            <w:r>
              <w:rPr>
                <w:sz w:val="20"/>
              </w:rPr>
              <w:t>atendido</w:t>
            </w:r>
            <w:r>
              <w:rPr>
                <w:rFonts w:ascii="Trebuchet MS" w:hAnsi="Trebuchet MS"/>
                <w:sz w:val="20"/>
              </w:rPr>
              <w:t>.</w:t>
            </w:r>
          </w:p>
        </w:tc>
        <w:tc>
          <w:tcPr>
            <w:tcW w:w="3119" w:type="dxa"/>
            <w:gridSpan w:val="2"/>
            <w:tcBorders>
              <w:top w:val="nil"/>
            </w:tcBorders>
          </w:tcPr>
          <w:p w:rsidR="000F1DA6" w:rsidRDefault="00860229">
            <w:pPr>
              <w:pStyle w:val="TableParagraph"/>
              <w:spacing w:before="145"/>
              <w:ind w:left="107"/>
              <w:rPr>
                <w:b/>
                <w:sz w:val="20"/>
              </w:rPr>
            </w:pPr>
            <w:r>
              <w:rPr>
                <w:b/>
                <w:w w:val="95"/>
                <w:sz w:val="20"/>
              </w:rPr>
              <w:t>Actitudinales:</w:t>
            </w:r>
          </w:p>
          <w:p w:rsidR="000F1DA6" w:rsidRDefault="00860229">
            <w:pPr>
              <w:pStyle w:val="TableParagraph"/>
              <w:tabs>
                <w:tab w:val="left" w:pos="1092"/>
                <w:tab w:val="left" w:pos="1903"/>
                <w:tab w:val="left" w:pos="2717"/>
              </w:tabs>
              <w:spacing w:before="5" w:line="254" w:lineRule="auto"/>
              <w:ind w:left="107" w:right="185"/>
              <w:rPr>
                <w:rFonts w:ascii="Trebuchet MS" w:hAnsi="Trebuchet MS"/>
                <w:sz w:val="20"/>
              </w:rPr>
            </w:pPr>
            <w:r>
              <w:rPr>
                <w:rFonts w:ascii="Trebuchet MS" w:hAnsi="Trebuchet MS"/>
                <w:sz w:val="20"/>
              </w:rPr>
              <w:t>Adquiere</w:t>
            </w:r>
            <w:r>
              <w:rPr>
                <w:rFonts w:ascii="Trebuchet MS" w:hAnsi="Trebuchet MS"/>
                <w:sz w:val="20"/>
              </w:rPr>
              <w:tab/>
              <w:t>nuevas</w:t>
            </w:r>
            <w:r>
              <w:rPr>
                <w:rFonts w:ascii="Trebuchet MS" w:hAnsi="Trebuchet MS"/>
                <w:sz w:val="20"/>
              </w:rPr>
              <w:tab/>
              <w:t>formas</w:t>
            </w:r>
            <w:r>
              <w:rPr>
                <w:rFonts w:ascii="Trebuchet MS" w:hAnsi="Trebuchet MS"/>
                <w:sz w:val="20"/>
              </w:rPr>
              <w:tab/>
            </w:r>
            <w:r>
              <w:rPr>
                <w:rFonts w:ascii="Trebuchet MS" w:hAnsi="Trebuchet MS"/>
                <w:w w:val="90"/>
                <w:sz w:val="20"/>
              </w:rPr>
              <w:t xml:space="preserve">de </w:t>
            </w:r>
            <w:r>
              <w:rPr>
                <w:rFonts w:ascii="Trebuchet MS" w:hAnsi="Trebuchet MS"/>
                <w:sz w:val="20"/>
              </w:rPr>
              <w:t>orientación en la atención del individuo,</w:t>
            </w:r>
            <w:r>
              <w:rPr>
                <w:rFonts w:ascii="Trebuchet MS" w:hAnsi="Trebuchet MS"/>
                <w:spacing w:val="-42"/>
                <w:sz w:val="20"/>
              </w:rPr>
              <w:t xml:space="preserve"> </w:t>
            </w:r>
            <w:r>
              <w:rPr>
                <w:rFonts w:ascii="Trebuchet MS" w:hAnsi="Trebuchet MS"/>
                <w:sz w:val="20"/>
              </w:rPr>
              <w:t>familia</w:t>
            </w:r>
            <w:r>
              <w:rPr>
                <w:rFonts w:ascii="Trebuchet MS" w:hAnsi="Trebuchet MS"/>
                <w:spacing w:val="-40"/>
                <w:sz w:val="20"/>
              </w:rPr>
              <w:t xml:space="preserve"> </w:t>
            </w:r>
            <w:r>
              <w:rPr>
                <w:rFonts w:ascii="Trebuchet MS" w:hAnsi="Trebuchet MS"/>
                <w:sz w:val="20"/>
              </w:rPr>
              <w:t>y</w:t>
            </w:r>
            <w:r>
              <w:rPr>
                <w:rFonts w:ascii="Trebuchet MS" w:hAnsi="Trebuchet MS"/>
                <w:spacing w:val="-39"/>
                <w:sz w:val="20"/>
              </w:rPr>
              <w:t xml:space="preserve"> </w:t>
            </w:r>
            <w:r>
              <w:rPr>
                <w:rFonts w:ascii="Trebuchet MS" w:hAnsi="Trebuchet MS"/>
                <w:sz w:val="20"/>
              </w:rPr>
              <w:t>comunidad</w:t>
            </w:r>
          </w:p>
        </w:tc>
        <w:tc>
          <w:tcPr>
            <w:tcW w:w="2269" w:type="dxa"/>
            <w:tcBorders>
              <w:top w:val="nil"/>
            </w:tcBorders>
          </w:tcPr>
          <w:p w:rsidR="000F1DA6" w:rsidRDefault="00860229">
            <w:pPr>
              <w:pStyle w:val="TableParagraph"/>
              <w:spacing w:line="252" w:lineRule="auto"/>
              <w:ind w:left="106" w:right="205"/>
              <w:jc w:val="both"/>
              <w:rPr>
                <w:rFonts w:ascii="Trebuchet MS" w:hAnsi="Trebuchet MS"/>
                <w:sz w:val="18"/>
              </w:rPr>
            </w:pPr>
            <w:r>
              <w:rPr>
                <w:rFonts w:ascii="Trebuchet MS" w:hAnsi="Trebuchet MS"/>
                <w:w w:val="95"/>
                <w:sz w:val="18"/>
              </w:rPr>
              <w:t>destrezas</w:t>
            </w:r>
            <w:r>
              <w:rPr>
                <w:rFonts w:ascii="Trebuchet MS" w:hAnsi="Trebuchet MS"/>
                <w:spacing w:val="-27"/>
                <w:w w:val="95"/>
                <w:sz w:val="18"/>
              </w:rPr>
              <w:t xml:space="preserve"> </w:t>
            </w:r>
            <w:r>
              <w:rPr>
                <w:rFonts w:ascii="Trebuchet MS" w:hAnsi="Trebuchet MS"/>
                <w:w w:val="95"/>
                <w:sz w:val="18"/>
              </w:rPr>
              <w:t>en</w:t>
            </w:r>
            <w:r>
              <w:rPr>
                <w:rFonts w:ascii="Trebuchet MS" w:hAnsi="Trebuchet MS"/>
                <w:spacing w:val="-27"/>
                <w:w w:val="95"/>
                <w:sz w:val="18"/>
              </w:rPr>
              <w:t xml:space="preserve"> </w:t>
            </w:r>
            <w:r>
              <w:rPr>
                <w:rFonts w:ascii="Trebuchet MS" w:hAnsi="Trebuchet MS"/>
                <w:w w:val="95"/>
                <w:sz w:val="18"/>
              </w:rPr>
              <w:t>el</w:t>
            </w:r>
            <w:r>
              <w:rPr>
                <w:rFonts w:ascii="Trebuchet MS" w:hAnsi="Trebuchet MS"/>
                <w:spacing w:val="-25"/>
                <w:w w:val="95"/>
                <w:sz w:val="18"/>
              </w:rPr>
              <w:t xml:space="preserve"> </w:t>
            </w:r>
            <w:r>
              <w:rPr>
                <w:rFonts w:ascii="Trebuchet MS" w:hAnsi="Trebuchet MS"/>
                <w:w w:val="95"/>
                <w:sz w:val="18"/>
              </w:rPr>
              <w:t>manejo</w:t>
            </w:r>
            <w:r>
              <w:rPr>
                <w:rFonts w:ascii="Trebuchet MS" w:hAnsi="Trebuchet MS"/>
                <w:spacing w:val="-23"/>
                <w:w w:val="95"/>
                <w:sz w:val="18"/>
              </w:rPr>
              <w:t xml:space="preserve"> </w:t>
            </w:r>
            <w:r>
              <w:rPr>
                <w:rFonts w:ascii="Trebuchet MS" w:hAnsi="Trebuchet MS"/>
                <w:w w:val="95"/>
                <w:sz w:val="18"/>
              </w:rPr>
              <w:t>de nueva</w:t>
            </w:r>
            <w:r>
              <w:rPr>
                <w:rFonts w:ascii="Trebuchet MS" w:hAnsi="Trebuchet MS"/>
                <w:spacing w:val="-34"/>
                <w:w w:val="95"/>
                <w:sz w:val="18"/>
              </w:rPr>
              <w:t xml:space="preserve"> </w:t>
            </w:r>
            <w:r>
              <w:rPr>
                <w:rFonts w:ascii="Trebuchet MS" w:hAnsi="Trebuchet MS"/>
                <w:w w:val="95"/>
                <w:sz w:val="18"/>
              </w:rPr>
              <w:t>tecnología</w:t>
            </w:r>
            <w:r>
              <w:rPr>
                <w:rFonts w:ascii="Trebuchet MS" w:hAnsi="Trebuchet MS"/>
                <w:spacing w:val="-33"/>
                <w:w w:val="95"/>
                <w:sz w:val="18"/>
              </w:rPr>
              <w:t xml:space="preserve"> </w:t>
            </w:r>
            <w:r>
              <w:rPr>
                <w:rFonts w:ascii="Trebuchet MS" w:hAnsi="Trebuchet MS"/>
                <w:w w:val="95"/>
                <w:sz w:val="18"/>
              </w:rPr>
              <w:t>médica</w:t>
            </w:r>
            <w:r>
              <w:rPr>
                <w:rFonts w:ascii="Trebuchet MS" w:hAnsi="Trebuchet MS"/>
                <w:spacing w:val="-34"/>
                <w:w w:val="95"/>
                <w:sz w:val="18"/>
              </w:rPr>
              <w:t xml:space="preserve"> </w:t>
            </w:r>
            <w:r>
              <w:rPr>
                <w:rFonts w:ascii="Trebuchet MS" w:hAnsi="Trebuchet MS"/>
                <w:w w:val="95"/>
                <w:sz w:val="18"/>
              </w:rPr>
              <w:t xml:space="preserve">y </w:t>
            </w:r>
            <w:r>
              <w:rPr>
                <w:rFonts w:ascii="Trebuchet MS" w:hAnsi="Trebuchet MS"/>
                <w:sz w:val="18"/>
              </w:rPr>
              <w:t>de</w:t>
            </w:r>
            <w:r>
              <w:rPr>
                <w:rFonts w:ascii="Trebuchet MS" w:hAnsi="Trebuchet MS"/>
                <w:spacing w:val="-21"/>
                <w:sz w:val="18"/>
              </w:rPr>
              <w:t xml:space="preserve"> </w:t>
            </w:r>
            <w:r>
              <w:rPr>
                <w:rFonts w:ascii="Trebuchet MS" w:hAnsi="Trebuchet MS"/>
                <w:sz w:val="18"/>
              </w:rPr>
              <w:t>aprendizaje</w:t>
            </w:r>
          </w:p>
        </w:tc>
        <w:tc>
          <w:tcPr>
            <w:tcW w:w="1136" w:type="dxa"/>
            <w:vMerge/>
            <w:tcBorders>
              <w:top w:val="nil"/>
            </w:tcBorders>
          </w:tcPr>
          <w:p w:rsidR="000F1DA6" w:rsidRDefault="000F1DA6">
            <w:pPr>
              <w:rPr>
                <w:sz w:val="2"/>
                <w:szCs w:val="2"/>
              </w:rPr>
            </w:pPr>
          </w:p>
        </w:tc>
        <w:tc>
          <w:tcPr>
            <w:tcW w:w="1415" w:type="dxa"/>
            <w:tcBorders>
              <w:top w:val="nil"/>
            </w:tcBorders>
          </w:tcPr>
          <w:p w:rsidR="000F1DA6" w:rsidRDefault="000F1DA6">
            <w:pPr>
              <w:pStyle w:val="TableParagraph"/>
              <w:rPr>
                <w:rFonts w:ascii="Times New Roman"/>
                <w:sz w:val="18"/>
              </w:rPr>
            </w:pPr>
          </w:p>
        </w:tc>
        <w:tc>
          <w:tcPr>
            <w:tcW w:w="1136" w:type="dxa"/>
            <w:gridSpan w:val="2"/>
            <w:tcBorders>
              <w:top w:val="nil"/>
            </w:tcBorders>
          </w:tcPr>
          <w:p w:rsidR="000F1DA6" w:rsidRDefault="000F1DA6">
            <w:pPr>
              <w:pStyle w:val="TableParagraph"/>
              <w:rPr>
                <w:rFonts w:ascii="Times New Roman"/>
                <w:sz w:val="18"/>
              </w:rPr>
            </w:pPr>
          </w:p>
        </w:tc>
        <w:tc>
          <w:tcPr>
            <w:tcW w:w="1136" w:type="dxa"/>
            <w:vMerge/>
            <w:tcBorders>
              <w:top w:val="nil"/>
            </w:tcBorders>
          </w:tcPr>
          <w:p w:rsidR="000F1DA6" w:rsidRDefault="000F1DA6">
            <w:pPr>
              <w:rPr>
                <w:sz w:val="2"/>
                <w:szCs w:val="2"/>
              </w:rPr>
            </w:pPr>
          </w:p>
        </w:tc>
        <w:tc>
          <w:tcPr>
            <w:tcW w:w="4396" w:type="dxa"/>
            <w:gridSpan w:val="2"/>
            <w:tcBorders>
              <w:top w:val="nil"/>
            </w:tcBorders>
          </w:tcPr>
          <w:p w:rsidR="000F1DA6" w:rsidRDefault="00860229">
            <w:pPr>
              <w:pStyle w:val="TableParagraph"/>
              <w:tabs>
                <w:tab w:val="left" w:pos="811"/>
              </w:tabs>
              <w:spacing w:line="171" w:lineRule="exact"/>
              <w:ind w:left="103"/>
              <w:rPr>
                <w:rFonts w:ascii="Trebuchet MS" w:hAnsi="Trebuchet MS"/>
                <w:sz w:val="18"/>
              </w:rPr>
            </w:pPr>
            <w:r>
              <w:rPr>
                <w:rFonts w:ascii="Trebuchet MS" w:hAnsi="Trebuchet MS"/>
                <w:sz w:val="18"/>
              </w:rPr>
              <w:t>1.</w:t>
            </w:r>
            <w:r>
              <w:rPr>
                <w:rFonts w:ascii="Trebuchet MS" w:hAnsi="Trebuchet MS"/>
                <w:sz w:val="18"/>
              </w:rPr>
              <w:tab/>
              <w:t>Adquisición</w:t>
            </w:r>
            <w:r>
              <w:rPr>
                <w:rFonts w:ascii="Trebuchet MS" w:hAnsi="Trebuchet MS"/>
                <w:spacing w:val="-15"/>
                <w:sz w:val="18"/>
              </w:rPr>
              <w:t xml:space="preserve"> </w:t>
            </w:r>
            <w:r>
              <w:rPr>
                <w:rFonts w:ascii="Trebuchet MS" w:hAnsi="Trebuchet MS"/>
                <w:sz w:val="18"/>
              </w:rPr>
              <w:t>de</w:t>
            </w:r>
            <w:r>
              <w:rPr>
                <w:rFonts w:ascii="Trebuchet MS" w:hAnsi="Trebuchet MS"/>
                <w:spacing w:val="-15"/>
                <w:sz w:val="18"/>
              </w:rPr>
              <w:t xml:space="preserve"> </w:t>
            </w:r>
            <w:r>
              <w:rPr>
                <w:rFonts w:ascii="Trebuchet MS" w:hAnsi="Trebuchet MS"/>
                <w:sz w:val="18"/>
              </w:rPr>
              <w:t>nuevas</w:t>
            </w:r>
            <w:r>
              <w:rPr>
                <w:rFonts w:ascii="Trebuchet MS" w:hAnsi="Trebuchet MS"/>
                <w:spacing w:val="-34"/>
                <w:sz w:val="18"/>
              </w:rPr>
              <w:t xml:space="preserve"> </w:t>
            </w:r>
            <w:r>
              <w:rPr>
                <w:rFonts w:ascii="Trebuchet MS" w:hAnsi="Trebuchet MS"/>
                <w:sz w:val="18"/>
              </w:rPr>
              <w:t>formas</w:t>
            </w:r>
            <w:r>
              <w:rPr>
                <w:rFonts w:ascii="Trebuchet MS" w:hAnsi="Trebuchet MS"/>
                <w:spacing w:val="-35"/>
                <w:sz w:val="18"/>
              </w:rPr>
              <w:t xml:space="preserve"> </w:t>
            </w:r>
            <w:r>
              <w:rPr>
                <w:rFonts w:ascii="Trebuchet MS" w:hAnsi="Trebuchet MS"/>
                <w:sz w:val="18"/>
              </w:rPr>
              <w:t>de</w:t>
            </w:r>
            <w:r>
              <w:rPr>
                <w:rFonts w:ascii="Trebuchet MS" w:hAnsi="Trebuchet MS"/>
                <w:spacing w:val="-36"/>
                <w:sz w:val="18"/>
              </w:rPr>
              <w:t xml:space="preserve"> </w:t>
            </w:r>
            <w:r>
              <w:rPr>
                <w:rFonts w:ascii="Trebuchet MS" w:hAnsi="Trebuchet MS"/>
                <w:sz w:val="18"/>
              </w:rPr>
              <w:t>orientación</w:t>
            </w:r>
          </w:p>
          <w:p w:rsidR="000F1DA6" w:rsidRDefault="00860229">
            <w:pPr>
              <w:pStyle w:val="TableParagraph"/>
              <w:spacing w:before="119"/>
              <w:ind w:left="103"/>
              <w:rPr>
                <w:rFonts w:ascii="Trebuchet MS" w:hAnsi="Trebuchet MS"/>
                <w:sz w:val="18"/>
              </w:rPr>
            </w:pPr>
            <w:r>
              <w:rPr>
                <w:rFonts w:ascii="Trebuchet MS" w:hAnsi="Trebuchet MS"/>
                <w:sz w:val="18"/>
              </w:rPr>
              <w:t>en la atención del individuo, familia y comunidad.</w:t>
            </w:r>
          </w:p>
        </w:tc>
      </w:tr>
      <w:tr w:rsidR="000F1DA6">
        <w:trPr>
          <w:trHeight w:val="736"/>
        </w:trPr>
        <w:tc>
          <w:tcPr>
            <w:tcW w:w="17871" w:type="dxa"/>
            <w:gridSpan w:val="11"/>
          </w:tcPr>
          <w:p w:rsidR="000F1DA6" w:rsidRDefault="000F1DA6">
            <w:pPr>
              <w:pStyle w:val="TableParagraph"/>
              <w:spacing w:before="4"/>
              <w:rPr>
                <w:rFonts w:ascii="Trebuchet MS"/>
                <w:sz w:val="19"/>
              </w:rPr>
            </w:pPr>
          </w:p>
          <w:p w:rsidR="000F1DA6" w:rsidRDefault="00860229">
            <w:pPr>
              <w:pStyle w:val="TableParagraph"/>
              <w:spacing w:before="1" w:line="250" w:lineRule="atLeast"/>
              <w:ind w:left="107" w:firstLine="62"/>
            </w:pPr>
            <w:r>
              <w:rPr>
                <w:b/>
              </w:rPr>
              <w:t xml:space="preserve">Bibliografía obligatoria: </w:t>
            </w:r>
            <w:r>
              <w:t>Será asignada por el tutor de acuerdo a la especialidad / sub-especialidad elegida por el estudiante. Cada bibliografía de los libros que el tutor designe, serán escritas de acuerdo a las normas de Vancouver</w:t>
            </w:r>
          </w:p>
        </w:tc>
      </w:tr>
    </w:tbl>
    <w:p w:rsidR="000F1DA6" w:rsidRDefault="000F1DA6">
      <w:pPr>
        <w:spacing w:line="250" w:lineRule="atLeast"/>
        <w:sectPr w:rsidR="000F1DA6" w:rsidSect="00264EA6">
          <w:pgSz w:w="20160" w:h="12240" w:orient="landscape" w:code="5"/>
          <w:pgMar w:top="737" w:right="1134" w:bottom="1140" w:left="567" w:header="0" w:footer="873" w:gutter="0"/>
          <w:cols w:space="720"/>
        </w:sectPr>
      </w:pPr>
    </w:p>
    <w:p w:rsidR="000F1DA6" w:rsidRDefault="000F1DA6">
      <w:pPr>
        <w:pStyle w:val="Textoindependiente"/>
        <w:rPr>
          <w:rFonts w:ascii="Trebuchet MS"/>
        </w:rPr>
      </w:pPr>
    </w:p>
    <w:p w:rsidR="000F1DA6" w:rsidRDefault="000F1DA6">
      <w:pPr>
        <w:pStyle w:val="Textoindependiente"/>
        <w:rPr>
          <w:rFonts w:ascii="Trebuchet MS"/>
        </w:rPr>
      </w:pPr>
    </w:p>
    <w:p w:rsidR="000F1DA6" w:rsidRDefault="000F1DA6">
      <w:pPr>
        <w:pStyle w:val="Textoindependiente"/>
        <w:spacing w:before="9"/>
        <w:rPr>
          <w:rFonts w:ascii="Trebuchet MS"/>
          <w:sz w:val="18"/>
        </w:rPr>
      </w:pPr>
    </w:p>
    <w:p w:rsidR="000F1DA6" w:rsidRDefault="00860229">
      <w:pPr>
        <w:pStyle w:val="Heading1"/>
        <w:numPr>
          <w:ilvl w:val="0"/>
          <w:numId w:val="3"/>
        </w:numPr>
        <w:tabs>
          <w:tab w:val="left" w:pos="6885"/>
        </w:tabs>
        <w:spacing w:before="92"/>
        <w:ind w:left="6885" w:hanging="344"/>
        <w:jc w:val="left"/>
      </w:pPr>
      <w:r>
        <w:t>EVALUACIÓN DEL APRENDIZAJE</w:t>
      </w:r>
    </w:p>
    <w:p w:rsidR="000F1DA6" w:rsidRDefault="000F1DA6">
      <w:pPr>
        <w:pStyle w:val="Textoindependiente"/>
        <w:spacing w:before="8" w:after="1"/>
        <w:rPr>
          <w:b/>
          <w:sz w:val="21"/>
        </w:r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45"/>
        <w:gridCol w:w="2967"/>
        <w:gridCol w:w="2719"/>
        <w:gridCol w:w="2076"/>
        <w:gridCol w:w="1867"/>
        <w:gridCol w:w="2355"/>
      </w:tblGrid>
      <w:tr w:rsidR="000F1DA6">
        <w:trPr>
          <w:trHeight w:val="251"/>
        </w:trPr>
        <w:tc>
          <w:tcPr>
            <w:tcW w:w="2845" w:type="dxa"/>
          </w:tcPr>
          <w:p w:rsidR="000F1DA6" w:rsidRDefault="00860229">
            <w:pPr>
              <w:pStyle w:val="TableParagraph"/>
              <w:spacing w:line="232" w:lineRule="exact"/>
              <w:ind w:left="491"/>
              <w:rPr>
                <w:b/>
              </w:rPr>
            </w:pPr>
            <w:r>
              <w:rPr>
                <w:b/>
              </w:rPr>
              <w:t>Sub Competencia</w:t>
            </w:r>
          </w:p>
        </w:tc>
        <w:tc>
          <w:tcPr>
            <w:tcW w:w="2967" w:type="dxa"/>
          </w:tcPr>
          <w:p w:rsidR="000F1DA6" w:rsidRDefault="00860229">
            <w:pPr>
              <w:pStyle w:val="TableParagraph"/>
              <w:spacing w:line="232" w:lineRule="exact"/>
              <w:ind w:left="112"/>
              <w:rPr>
                <w:b/>
              </w:rPr>
            </w:pPr>
            <w:r>
              <w:rPr>
                <w:b/>
              </w:rPr>
              <w:t>Evidencias de aprendizaje</w:t>
            </w:r>
          </w:p>
        </w:tc>
        <w:tc>
          <w:tcPr>
            <w:tcW w:w="2719" w:type="dxa"/>
          </w:tcPr>
          <w:p w:rsidR="000F1DA6" w:rsidRDefault="00860229">
            <w:pPr>
              <w:pStyle w:val="TableParagraph"/>
              <w:spacing w:line="232" w:lineRule="exact"/>
              <w:ind w:left="906"/>
              <w:rPr>
                <w:b/>
              </w:rPr>
            </w:pPr>
            <w:r>
              <w:rPr>
                <w:b/>
              </w:rPr>
              <w:t>Criterios</w:t>
            </w:r>
          </w:p>
        </w:tc>
        <w:tc>
          <w:tcPr>
            <w:tcW w:w="2076" w:type="dxa"/>
          </w:tcPr>
          <w:p w:rsidR="000F1DA6" w:rsidRDefault="00860229">
            <w:pPr>
              <w:pStyle w:val="TableParagraph"/>
              <w:spacing w:line="232" w:lineRule="exact"/>
              <w:ind w:left="400"/>
              <w:rPr>
                <w:b/>
              </w:rPr>
            </w:pPr>
            <w:r>
              <w:rPr>
                <w:b/>
              </w:rPr>
              <w:t>Instrumento</w:t>
            </w:r>
          </w:p>
        </w:tc>
        <w:tc>
          <w:tcPr>
            <w:tcW w:w="1867" w:type="dxa"/>
          </w:tcPr>
          <w:p w:rsidR="000F1DA6" w:rsidRDefault="00860229">
            <w:pPr>
              <w:pStyle w:val="TableParagraph"/>
              <w:spacing w:line="232" w:lineRule="exact"/>
              <w:ind w:left="369"/>
              <w:rPr>
                <w:b/>
              </w:rPr>
            </w:pPr>
            <w:r>
              <w:rPr>
                <w:b/>
              </w:rPr>
              <w:t>Porcentaje</w:t>
            </w:r>
          </w:p>
        </w:tc>
        <w:tc>
          <w:tcPr>
            <w:tcW w:w="2355" w:type="dxa"/>
          </w:tcPr>
          <w:p w:rsidR="000F1DA6" w:rsidRDefault="00860229">
            <w:pPr>
              <w:pStyle w:val="TableParagraph"/>
              <w:spacing w:line="232" w:lineRule="exact"/>
              <w:ind w:left="290"/>
              <w:rPr>
                <w:b/>
              </w:rPr>
            </w:pPr>
            <w:r>
              <w:rPr>
                <w:b/>
              </w:rPr>
              <w:t>Nota cuantitativa</w:t>
            </w:r>
          </w:p>
        </w:tc>
      </w:tr>
      <w:tr w:rsidR="000F1DA6">
        <w:trPr>
          <w:trHeight w:val="254"/>
        </w:trPr>
        <w:tc>
          <w:tcPr>
            <w:tcW w:w="14829" w:type="dxa"/>
            <w:gridSpan w:val="6"/>
          </w:tcPr>
          <w:p w:rsidR="000F1DA6" w:rsidRDefault="00860229">
            <w:pPr>
              <w:pStyle w:val="TableParagraph"/>
              <w:tabs>
                <w:tab w:val="left" w:pos="1516"/>
              </w:tabs>
              <w:spacing w:line="234" w:lineRule="exact"/>
              <w:ind w:right="98"/>
              <w:jc w:val="right"/>
              <w:rPr>
                <w:b/>
              </w:rPr>
            </w:pPr>
            <w:r>
              <w:rPr>
                <w:b/>
              </w:rPr>
              <w:t>Zona   80 %</w:t>
            </w:r>
            <w:r>
              <w:rPr>
                <w:b/>
              </w:rPr>
              <w:tab/>
              <w:t>(80</w:t>
            </w:r>
            <w:r>
              <w:rPr>
                <w:b/>
                <w:spacing w:val="-3"/>
              </w:rPr>
              <w:t xml:space="preserve"> </w:t>
            </w:r>
            <w:r>
              <w:rPr>
                <w:b/>
              </w:rPr>
              <w:t>puntos)</w:t>
            </w:r>
          </w:p>
        </w:tc>
      </w:tr>
      <w:tr w:rsidR="000F1DA6">
        <w:trPr>
          <w:trHeight w:val="1002"/>
        </w:trPr>
        <w:tc>
          <w:tcPr>
            <w:tcW w:w="2845" w:type="dxa"/>
            <w:tcBorders>
              <w:bottom w:val="nil"/>
            </w:tcBorders>
          </w:tcPr>
          <w:p w:rsidR="000F1DA6" w:rsidRDefault="00860229">
            <w:pPr>
              <w:pStyle w:val="TableParagraph"/>
              <w:spacing w:line="235" w:lineRule="auto"/>
              <w:ind w:left="107" w:right="206"/>
              <w:rPr>
                <w:sz w:val="18"/>
              </w:rPr>
            </w:pPr>
            <w:r>
              <w:rPr>
                <w:sz w:val="18"/>
              </w:rPr>
              <w:t>componente teórico, reporte de casos vistos, trabajos de</w:t>
            </w:r>
          </w:p>
          <w:p w:rsidR="000F1DA6" w:rsidRDefault="000F1DA6">
            <w:pPr>
              <w:pStyle w:val="TableParagraph"/>
              <w:rPr>
                <w:b/>
                <w:sz w:val="17"/>
              </w:rPr>
            </w:pPr>
          </w:p>
          <w:p w:rsidR="000F1DA6" w:rsidRDefault="00860229">
            <w:pPr>
              <w:pStyle w:val="TableParagraph"/>
              <w:spacing w:before="1" w:line="202" w:lineRule="exact"/>
              <w:ind w:left="107" w:right="536"/>
              <w:rPr>
                <w:sz w:val="18"/>
              </w:rPr>
            </w:pPr>
            <w:r>
              <w:rPr>
                <w:sz w:val="18"/>
              </w:rPr>
              <w:t>investigación documental u observacional, etc.</w:t>
            </w:r>
          </w:p>
        </w:tc>
        <w:tc>
          <w:tcPr>
            <w:tcW w:w="2967" w:type="dxa"/>
            <w:tcBorders>
              <w:bottom w:val="nil"/>
            </w:tcBorders>
          </w:tcPr>
          <w:p w:rsidR="000F1DA6" w:rsidRDefault="00860229">
            <w:pPr>
              <w:pStyle w:val="TableParagraph"/>
              <w:spacing w:line="204" w:lineRule="exact"/>
              <w:ind w:left="107"/>
              <w:rPr>
                <w:b/>
                <w:sz w:val="18"/>
              </w:rPr>
            </w:pPr>
            <w:r>
              <w:rPr>
                <w:b/>
                <w:sz w:val="18"/>
              </w:rPr>
              <w:t>Evidencias de conocimientos</w:t>
            </w:r>
          </w:p>
        </w:tc>
        <w:tc>
          <w:tcPr>
            <w:tcW w:w="2719" w:type="dxa"/>
            <w:tcBorders>
              <w:bottom w:val="nil"/>
            </w:tcBorders>
          </w:tcPr>
          <w:p w:rsidR="000F1DA6" w:rsidRDefault="00860229">
            <w:pPr>
              <w:pStyle w:val="TableParagraph"/>
              <w:spacing w:line="232" w:lineRule="auto"/>
              <w:ind w:left="107" w:right="761"/>
              <w:rPr>
                <w:sz w:val="18"/>
              </w:rPr>
            </w:pPr>
            <w:r>
              <w:rPr>
                <w:sz w:val="18"/>
              </w:rPr>
              <w:t>Se refiere a los datos, hechos específicos, conceptos, principios y procedimientos</w:t>
            </w:r>
          </w:p>
        </w:tc>
        <w:tc>
          <w:tcPr>
            <w:tcW w:w="2076" w:type="dxa"/>
            <w:tcBorders>
              <w:bottom w:val="nil"/>
            </w:tcBorders>
          </w:tcPr>
          <w:p w:rsidR="000F1DA6" w:rsidRDefault="00860229">
            <w:pPr>
              <w:pStyle w:val="TableParagraph"/>
              <w:spacing w:before="54"/>
              <w:ind w:left="107"/>
              <w:rPr>
                <w:sz w:val="18"/>
              </w:rPr>
            </w:pPr>
            <w:r>
              <w:rPr>
                <w:sz w:val="18"/>
              </w:rPr>
              <w:t>Forma 238-E2</w:t>
            </w:r>
          </w:p>
          <w:p w:rsidR="000F1DA6" w:rsidRDefault="000F1DA6">
            <w:pPr>
              <w:pStyle w:val="TableParagraph"/>
              <w:rPr>
                <w:b/>
                <w:sz w:val="20"/>
              </w:rPr>
            </w:pPr>
          </w:p>
          <w:p w:rsidR="000F1DA6" w:rsidRDefault="000F1DA6">
            <w:pPr>
              <w:pStyle w:val="TableParagraph"/>
              <w:spacing w:before="4"/>
              <w:rPr>
                <w:b/>
                <w:sz w:val="26"/>
              </w:rPr>
            </w:pPr>
          </w:p>
          <w:p w:rsidR="000F1DA6" w:rsidRDefault="00860229">
            <w:pPr>
              <w:pStyle w:val="TableParagraph"/>
              <w:spacing w:line="189" w:lineRule="exact"/>
              <w:ind w:left="107"/>
              <w:rPr>
                <w:sz w:val="18"/>
              </w:rPr>
            </w:pPr>
            <w:r>
              <w:rPr>
                <w:sz w:val="18"/>
              </w:rPr>
              <w:t>Calificación de la</w:t>
            </w:r>
          </w:p>
        </w:tc>
        <w:tc>
          <w:tcPr>
            <w:tcW w:w="1867" w:type="dxa"/>
            <w:tcBorders>
              <w:bottom w:val="nil"/>
            </w:tcBorders>
          </w:tcPr>
          <w:p w:rsidR="000F1DA6" w:rsidRDefault="000F1DA6">
            <w:pPr>
              <w:pStyle w:val="TableParagraph"/>
              <w:rPr>
                <w:b/>
                <w:sz w:val="24"/>
              </w:rPr>
            </w:pPr>
          </w:p>
          <w:p w:rsidR="000F1DA6" w:rsidRDefault="000F1DA6">
            <w:pPr>
              <w:pStyle w:val="TableParagraph"/>
              <w:spacing w:before="7"/>
              <w:rPr>
                <w:b/>
                <w:sz w:val="19"/>
              </w:rPr>
            </w:pPr>
          </w:p>
          <w:p w:rsidR="000F1DA6" w:rsidRDefault="00860229">
            <w:pPr>
              <w:pStyle w:val="TableParagraph"/>
              <w:ind w:left="107"/>
              <w:rPr>
                <w:b/>
              </w:rPr>
            </w:pPr>
            <w:r>
              <w:rPr>
                <w:b/>
              </w:rPr>
              <w:t>25</w:t>
            </w:r>
          </w:p>
        </w:tc>
        <w:tc>
          <w:tcPr>
            <w:tcW w:w="2355" w:type="dxa"/>
            <w:tcBorders>
              <w:bottom w:val="nil"/>
            </w:tcBorders>
          </w:tcPr>
          <w:p w:rsidR="000F1DA6" w:rsidRDefault="000F1DA6">
            <w:pPr>
              <w:pStyle w:val="TableParagraph"/>
              <w:rPr>
                <w:b/>
                <w:sz w:val="24"/>
              </w:rPr>
            </w:pPr>
          </w:p>
          <w:p w:rsidR="000F1DA6" w:rsidRDefault="000F1DA6">
            <w:pPr>
              <w:pStyle w:val="TableParagraph"/>
              <w:spacing w:before="7"/>
              <w:rPr>
                <w:b/>
                <w:sz w:val="19"/>
              </w:rPr>
            </w:pPr>
          </w:p>
          <w:p w:rsidR="000F1DA6" w:rsidRDefault="00860229">
            <w:pPr>
              <w:pStyle w:val="TableParagraph"/>
              <w:ind w:left="108"/>
              <w:rPr>
                <w:b/>
              </w:rPr>
            </w:pPr>
            <w:r>
              <w:rPr>
                <w:b/>
              </w:rPr>
              <w:t>20</w:t>
            </w:r>
          </w:p>
        </w:tc>
      </w:tr>
      <w:tr w:rsidR="000F1DA6">
        <w:trPr>
          <w:trHeight w:val="727"/>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bottom w:val="nil"/>
            </w:tcBorders>
          </w:tcPr>
          <w:p w:rsidR="000F1DA6" w:rsidRDefault="000F1DA6">
            <w:pPr>
              <w:pStyle w:val="TableParagraph"/>
              <w:rPr>
                <w:rFonts w:ascii="Times New Roman"/>
                <w:sz w:val="18"/>
              </w:rPr>
            </w:pPr>
          </w:p>
        </w:tc>
        <w:tc>
          <w:tcPr>
            <w:tcW w:w="2719" w:type="dxa"/>
            <w:tcBorders>
              <w:top w:val="nil"/>
              <w:bottom w:val="nil"/>
            </w:tcBorders>
          </w:tcPr>
          <w:p w:rsidR="000F1DA6" w:rsidRDefault="00860229">
            <w:pPr>
              <w:pStyle w:val="TableParagraph"/>
              <w:spacing w:line="232" w:lineRule="auto"/>
              <w:ind w:left="107" w:right="1091"/>
              <w:rPr>
                <w:sz w:val="18"/>
              </w:rPr>
            </w:pPr>
            <w:r>
              <w:rPr>
                <w:sz w:val="18"/>
              </w:rPr>
              <w:t>que el estudiante expresa durante el desarrollo de</w:t>
            </w:r>
          </w:p>
        </w:tc>
        <w:tc>
          <w:tcPr>
            <w:tcW w:w="2076" w:type="dxa"/>
            <w:tcBorders>
              <w:top w:val="nil"/>
              <w:bottom w:val="nil"/>
            </w:tcBorders>
          </w:tcPr>
          <w:p w:rsidR="000F1DA6" w:rsidRDefault="00860229">
            <w:pPr>
              <w:pStyle w:val="TableParagraph"/>
              <w:spacing w:before="4" w:line="238" w:lineRule="exact"/>
              <w:ind w:left="107" w:right="448"/>
              <w:rPr>
                <w:sz w:val="18"/>
              </w:rPr>
            </w:pPr>
            <w:r>
              <w:rPr>
                <w:sz w:val="18"/>
              </w:rPr>
              <w:t>práctica electiva, es utilizada por el Tutor para calificar</w:t>
            </w:r>
          </w:p>
        </w:tc>
        <w:tc>
          <w:tcPr>
            <w:tcW w:w="1867" w:type="dxa"/>
            <w:tcBorders>
              <w:top w:val="nil"/>
              <w:bottom w:val="nil"/>
            </w:tcBorders>
          </w:tcPr>
          <w:p w:rsidR="000F1DA6" w:rsidRDefault="000F1DA6">
            <w:pPr>
              <w:pStyle w:val="TableParagraph"/>
              <w:rPr>
                <w:rFonts w:ascii="Times New Roman"/>
                <w:sz w:val="18"/>
              </w:rPr>
            </w:pPr>
          </w:p>
        </w:tc>
        <w:tc>
          <w:tcPr>
            <w:tcW w:w="2355" w:type="dxa"/>
            <w:tcBorders>
              <w:top w:val="nil"/>
              <w:bottom w:val="nil"/>
            </w:tcBorders>
          </w:tcPr>
          <w:p w:rsidR="000F1DA6" w:rsidRDefault="000F1DA6">
            <w:pPr>
              <w:pStyle w:val="TableParagraph"/>
              <w:rPr>
                <w:rFonts w:ascii="Times New Roman"/>
                <w:sz w:val="18"/>
              </w:rPr>
            </w:pPr>
          </w:p>
        </w:tc>
      </w:tr>
      <w:tr w:rsidR="000F1DA6">
        <w:trPr>
          <w:trHeight w:val="734"/>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bottom w:val="nil"/>
            </w:tcBorders>
          </w:tcPr>
          <w:p w:rsidR="000F1DA6" w:rsidRDefault="000F1DA6">
            <w:pPr>
              <w:pStyle w:val="TableParagraph"/>
              <w:rPr>
                <w:rFonts w:ascii="Times New Roman"/>
                <w:sz w:val="18"/>
              </w:rPr>
            </w:pPr>
          </w:p>
        </w:tc>
        <w:tc>
          <w:tcPr>
            <w:tcW w:w="2719" w:type="dxa"/>
            <w:tcBorders>
              <w:top w:val="nil"/>
              <w:bottom w:val="nil"/>
            </w:tcBorders>
          </w:tcPr>
          <w:p w:rsidR="000F1DA6" w:rsidRDefault="00860229">
            <w:pPr>
              <w:pStyle w:val="TableParagraph"/>
              <w:spacing w:before="66" w:line="232" w:lineRule="auto"/>
              <w:ind w:left="107" w:right="550"/>
              <w:rPr>
                <w:sz w:val="18"/>
              </w:rPr>
            </w:pPr>
            <w:r>
              <w:rPr>
                <w:sz w:val="18"/>
              </w:rPr>
              <w:t>actividades de atención a pacientes. Se incluye el grado</w:t>
            </w:r>
          </w:p>
        </w:tc>
        <w:tc>
          <w:tcPr>
            <w:tcW w:w="2076" w:type="dxa"/>
            <w:tcBorders>
              <w:top w:val="nil"/>
              <w:bottom w:val="nil"/>
            </w:tcBorders>
          </w:tcPr>
          <w:p w:rsidR="000F1DA6" w:rsidRDefault="00860229">
            <w:pPr>
              <w:pStyle w:val="TableParagraph"/>
              <w:spacing w:before="13"/>
              <w:ind w:left="107"/>
              <w:rPr>
                <w:sz w:val="18"/>
              </w:rPr>
            </w:pPr>
            <w:r>
              <w:rPr>
                <w:sz w:val="18"/>
              </w:rPr>
              <w:t>la práctica.</w:t>
            </w:r>
          </w:p>
        </w:tc>
        <w:tc>
          <w:tcPr>
            <w:tcW w:w="1867" w:type="dxa"/>
            <w:tcBorders>
              <w:top w:val="nil"/>
              <w:bottom w:val="nil"/>
            </w:tcBorders>
          </w:tcPr>
          <w:p w:rsidR="000F1DA6" w:rsidRDefault="000F1DA6">
            <w:pPr>
              <w:pStyle w:val="TableParagraph"/>
              <w:rPr>
                <w:rFonts w:ascii="Times New Roman"/>
                <w:sz w:val="18"/>
              </w:rPr>
            </w:pPr>
          </w:p>
        </w:tc>
        <w:tc>
          <w:tcPr>
            <w:tcW w:w="2355" w:type="dxa"/>
            <w:tcBorders>
              <w:top w:val="nil"/>
              <w:bottom w:val="nil"/>
            </w:tcBorders>
          </w:tcPr>
          <w:p w:rsidR="000F1DA6" w:rsidRDefault="000F1DA6">
            <w:pPr>
              <w:pStyle w:val="TableParagraph"/>
              <w:rPr>
                <w:rFonts w:ascii="Times New Roman"/>
                <w:sz w:val="18"/>
              </w:rPr>
            </w:pPr>
          </w:p>
        </w:tc>
      </w:tr>
      <w:tr w:rsidR="000F1DA6">
        <w:trPr>
          <w:trHeight w:val="1333"/>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bottom w:val="nil"/>
            </w:tcBorders>
          </w:tcPr>
          <w:p w:rsidR="000F1DA6" w:rsidRDefault="000F1DA6">
            <w:pPr>
              <w:pStyle w:val="TableParagraph"/>
              <w:rPr>
                <w:rFonts w:ascii="Times New Roman"/>
                <w:sz w:val="18"/>
              </w:rPr>
            </w:pPr>
          </w:p>
        </w:tc>
        <w:tc>
          <w:tcPr>
            <w:tcW w:w="2719" w:type="dxa"/>
            <w:tcBorders>
              <w:top w:val="nil"/>
              <w:bottom w:val="nil"/>
            </w:tcBorders>
          </w:tcPr>
          <w:p w:rsidR="000F1DA6" w:rsidRDefault="00860229">
            <w:pPr>
              <w:pStyle w:val="TableParagraph"/>
              <w:spacing w:before="131" w:line="232" w:lineRule="auto"/>
              <w:ind w:left="107" w:right="400"/>
              <w:rPr>
                <w:sz w:val="18"/>
              </w:rPr>
            </w:pPr>
            <w:r>
              <w:rPr>
                <w:sz w:val="18"/>
              </w:rPr>
              <w:t>de conocimientos de los pacientes a su cargo e información actualizada sobre las afecciones que lo aquejan.</w:t>
            </w:r>
          </w:p>
        </w:tc>
        <w:tc>
          <w:tcPr>
            <w:tcW w:w="2076" w:type="dxa"/>
            <w:tcBorders>
              <w:top w:val="nil"/>
              <w:bottom w:val="nil"/>
            </w:tcBorders>
          </w:tcPr>
          <w:p w:rsidR="000F1DA6" w:rsidRDefault="00860229">
            <w:pPr>
              <w:pStyle w:val="TableParagraph"/>
              <w:spacing w:before="57" w:line="302" w:lineRule="auto"/>
              <w:ind w:left="107" w:right="118"/>
              <w:rPr>
                <w:sz w:val="18"/>
              </w:rPr>
            </w:pPr>
            <w:r>
              <w:rPr>
                <w:sz w:val="18"/>
              </w:rPr>
              <w:t>En ella el Docente responsable de la práctica anotará la calificación del informe</w:t>
            </w:r>
          </w:p>
          <w:p w:rsidR="000F1DA6" w:rsidRDefault="00860229">
            <w:pPr>
              <w:pStyle w:val="TableParagraph"/>
              <w:spacing w:line="203" w:lineRule="exact"/>
              <w:ind w:left="107"/>
              <w:rPr>
                <w:sz w:val="18"/>
              </w:rPr>
            </w:pPr>
            <w:r>
              <w:rPr>
                <w:sz w:val="18"/>
              </w:rPr>
              <w:t>final y consolidará</w:t>
            </w:r>
          </w:p>
        </w:tc>
        <w:tc>
          <w:tcPr>
            <w:tcW w:w="1867" w:type="dxa"/>
            <w:tcBorders>
              <w:top w:val="nil"/>
              <w:bottom w:val="nil"/>
            </w:tcBorders>
          </w:tcPr>
          <w:p w:rsidR="000F1DA6" w:rsidRDefault="000F1DA6">
            <w:pPr>
              <w:pStyle w:val="TableParagraph"/>
              <w:rPr>
                <w:rFonts w:ascii="Times New Roman"/>
                <w:sz w:val="18"/>
              </w:rPr>
            </w:pPr>
          </w:p>
        </w:tc>
        <w:tc>
          <w:tcPr>
            <w:tcW w:w="2355" w:type="dxa"/>
            <w:tcBorders>
              <w:top w:val="nil"/>
              <w:bottom w:val="nil"/>
            </w:tcBorders>
          </w:tcPr>
          <w:p w:rsidR="000F1DA6" w:rsidRDefault="000F1DA6">
            <w:pPr>
              <w:pStyle w:val="TableParagraph"/>
              <w:rPr>
                <w:rFonts w:ascii="Times New Roman"/>
                <w:sz w:val="18"/>
              </w:rPr>
            </w:pPr>
          </w:p>
        </w:tc>
      </w:tr>
      <w:tr w:rsidR="000F1DA6">
        <w:trPr>
          <w:trHeight w:val="270"/>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bottom w:val="nil"/>
            </w:tcBorders>
          </w:tcPr>
          <w:p w:rsidR="000F1DA6" w:rsidRDefault="000F1DA6">
            <w:pPr>
              <w:pStyle w:val="TableParagraph"/>
              <w:rPr>
                <w:rFonts w:ascii="Times New Roman"/>
                <w:sz w:val="18"/>
              </w:rPr>
            </w:pPr>
          </w:p>
        </w:tc>
        <w:tc>
          <w:tcPr>
            <w:tcW w:w="2719" w:type="dxa"/>
            <w:tcBorders>
              <w:top w:val="nil"/>
              <w:bottom w:val="nil"/>
            </w:tcBorders>
          </w:tcPr>
          <w:p w:rsidR="000F1DA6" w:rsidRDefault="00860229">
            <w:pPr>
              <w:pStyle w:val="TableParagraph"/>
              <w:spacing w:before="41"/>
              <w:ind w:left="107"/>
              <w:rPr>
                <w:sz w:val="18"/>
              </w:rPr>
            </w:pPr>
            <w:r>
              <w:rPr>
                <w:sz w:val="18"/>
              </w:rPr>
              <w:t>El tutor tomará para este</w:t>
            </w:r>
          </w:p>
        </w:tc>
        <w:tc>
          <w:tcPr>
            <w:tcW w:w="2076" w:type="dxa"/>
            <w:tcBorders>
              <w:top w:val="nil"/>
              <w:bottom w:val="nil"/>
            </w:tcBorders>
          </w:tcPr>
          <w:p w:rsidR="000F1DA6" w:rsidRDefault="00860229">
            <w:pPr>
              <w:pStyle w:val="TableParagraph"/>
              <w:spacing w:before="24"/>
              <w:ind w:left="107"/>
              <w:rPr>
                <w:sz w:val="18"/>
              </w:rPr>
            </w:pPr>
            <w:r>
              <w:rPr>
                <w:sz w:val="18"/>
              </w:rPr>
              <w:t>ambas notas (Tutor y</w:t>
            </w:r>
          </w:p>
        </w:tc>
        <w:tc>
          <w:tcPr>
            <w:tcW w:w="1867" w:type="dxa"/>
            <w:tcBorders>
              <w:top w:val="nil"/>
              <w:bottom w:val="nil"/>
            </w:tcBorders>
          </w:tcPr>
          <w:p w:rsidR="000F1DA6" w:rsidRDefault="000F1DA6">
            <w:pPr>
              <w:pStyle w:val="TableParagraph"/>
              <w:rPr>
                <w:rFonts w:ascii="Times New Roman"/>
                <w:sz w:val="18"/>
              </w:rPr>
            </w:pPr>
          </w:p>
        </w:tc>
        <w:tc>
          <w:tcPr>
            <w:tcW w:w="2355" w:type="dxa"/>
            <w:tcBorders>
              <w:top w:val="nil"/>
              <w:bottom w:val="nil"/>
            </w:tcBorders>
          </w:tcPr>
          <w:p w:rsidR="000F1DA6" w:rsidRDefault="000F1DA6">
            <w:pPr>
              <w:pStyle w:val="TableParagraph"/>
              <w:rPr>
                <w:rFonts w:ascii="Times New Roman"/>
                <w:sz w:val="18"/>
              </w:rPr>
            </w:pPr>
          </w:p>
        </w:tc>
      </w:tr>
      <w:tr w:rsidR="000F1DA6">
        <w:trPr>
          <w:trHeight w:val="268"/>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bottom w:val="nil"/>
            </w:tcBorders>
          </w:tcPr>
          <w:p w:rsidR="000F1DA6" w:rsidRDefault="000F1DA6">
            <w:pPr>
              <w:pStyle w:val="TableParagraph"/>
              <w:rPr>
                <w:rFonts w:ascii="Times New Roman"/>
                <w:sz w:val="18"/>
              </w:rPr>
            </w:pPr>
          </w:p>
        </w:tc>
        <w:tc>
          <w:tcPr>
            <w:tcW w:w="2719" w:type="dxa"/>
            <w:tcBorders>
              <w:top w:val="nil"/>
              <w:bottom w:val="nil"/>
            </w:tcBorders>
          </w:tcPr>
          <w:p w:rsidR="000F1DA6" w:rsidRDefault="00860229">
            <w:pPr>
              <w:pStyle w:val="TableParagraph"/>
              <w:spacing w:before="32"/>
              <w:ind w:left="107"/>
              <w:rPr>
                <w:sz w:val="18"/>
              </w:rPr>
            </w:pPr>
            <w:r>
              <w:rPr>
                <w:sz w:val="18"/>
              </w:rPr>
              <w:t>propósito los conocimientos</w:t>
            </w:r>
          </w:p>
        </w:tc>
        <w:tc>
          <w:tcPr>
            <w:tcW w:w="2076" w:type="dxa"/>
            <w:tcBorders>
              <w:top w:val="nil"/>
              <w:bottom w:val="nil"/>
            </w:tcBorders>
          </w:tcPr>
          <w:p w:rsidR="000F1DA6" w:rsidRDefault="00860229">
            <w:pPr>
              <w:pStyle w:val="TableParagraph"/>
              <w:spacing w:before="16"/>
              <w:ind w:left="107"/>
              <w:rPr>
                <w:sz w:val="18"/>
              </w:rPr>
            </w:pPr>
            <w:r>
              <w:rPr>
                <w:sz w:val="18"/>
              </w:rPr>
              <w:t>Docente responsable).</w:t>
            </w:r>
          </w:p>
        </w:tc>
        <w:tc>
          <w:tcPr>
            <w:tcW w:w="1867" w:type="dxa"/>
            <w:tcBorders>
              <w:top w:val="nil"/>
              <w:bottom w:val="nil"/>
            </w:tcBorders>
          </w:tcPr>
          <w:p w:rsidR="000F1DA6" w:rsidRDefault="000F1DA6">
            <w:pPr>
              <w:pStyle w:val="TableParagraph"/>
              <w:rPr>
                <w:rFonts w:ascii="Times New Roman"/>
                <w:sz w:val="18"/>
              </w:rPr>
            </w:pPr>
          </w:p>
        </w:tc>
        <w:tc>
          <w:tcPr>
            <w:tcW w:w="2355" w:type="dxa"/>
            <w:tcBorders>
              <w:top w:val="nil"/>
              <w:bottom w:val="nil"/>
            </w:tcBorders>
          </w:tcPr>
          <w:p w:rsidR="000F1DA6" w:rsidRDefault="000F1DA6">
            <w:pPr>
              <w:pStyle w:val="TableParagraph"/>
              <w:rPr>
                <w:rFonts w:ascii="Times New Roman"/>
                <w:sz w:val="18"/>
              </w:rPr>
            </w:pPr>
          </w:p>
        </w:tc>
      </w:tr>
      <w:tr w:rsidR="000F1DA6">
        <w:trPr>
          <w:trHeight w:val="260"/>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bottom w:val="nil"/>
            </w:tcBorders>
          </w:tcPr>
          <w:p w:rsidR="000F1DA6" w:rsidRDefault="000F1DA6">
            <w:pPr>
              <w:pStyle w:val="TableParagraph"/>
              <w:rPr>
                <w:rFonts w:ascii="Times New Roman"/>
                <w:sz w:val="18"/>
              </w:rPr>
            </w:pPr>
          </w:p>
        </w:tc>
        <w:tc>
          <w:tcPr>
            <w:tcW w:w="2719" w:type="dxa"/>
            <w:tcBorders>
              <w:top w:val="nil"/>
              <w:bottom w:val="nil"/>
            </w:tcBorders>
          </w:tcPr>
          <w:p w:rsidR="000F1DA6" w:rsidRDefault="00860229">
            <w:pPr>
              <w:pStyle w:val="TableParagraph"/>
              <w:spacing w:before="23"/>
              <w:ind w:left="107"/>
              <w:rPr>
                <w:sz w:val="18"/>
              </w:rPr>
            </w:pPr>
            <w:r>
              <w:rPr>
                <w:sz w:val="18"/>
              </w:rPr>
              <w:t>previos que el estudiante</w:t>
            </w:r>
          </w:p>
        </w:tc>
        <w:tc>
          <w:tcPr>
            <w:tcW w:w="2076" w:type="dxa"/>
            <w:tcBorders>
              <w:top w:val="nil"/>
              <w:bottom w:val="nil"/>
            </w:tcBorders>
          </w:tcPr>
          <w:p w:rsidR="000F1DA6" w:rsidRDefault="000F1DA6">
            <w:pPr>
              <w:pStyle w:val="TableParagraph"/>
              <w:rPr>
                <w:rFonts w:ascii="Times New Roman"/>
                <w:sz w:val="18"/>
              </w:rPr>
            </w:pPr>
          </w:p>
        </w:tc>
        <w:tc>
          <w:tcPr>
            <w:tcW w:w="1867" w:type="dxa"/>
            <w:tcBorders>
              <w:top w:val="nil"/>
              <w:bottom w:val="nil"/>
            </w:tcBorders>
          </w:tcPr>
          <w:p w:rsidR="000F1DA6" w:rsidRDefault="000F1DA6">
            <w:pPr>
              <w:pStyle w:val="TableParagraph"/>
              <w:rPr>
                <w:rFonts w:ascii="Times New Roman"/>
                <w:sz w:val="18"/>
              </w:rPr>
            </w:pPr>
          </w:p>
        </w:tc>
        <w:tc>
          <w:tcPr>
            <w:tcW w:w="2355" w:type="dxa"/>
            <w:tcBorders>
              <w:top w:val="nil"/>
              <w:bottom w:val="nil"/>
            </w:tcBorders>
          </w:tcPr>
          <w:p w:rsidR="000F1DA6" w:rsidRDefault="000F1DA6">
            <w:pPr>
              <w:pStyle w:val="TableParagraph"/>
              <w:rPr>
                <w:rFonts w:ascii="Times New Roman"/>
                <w:sz w:val="18"/>
              </w:rPr>
            </w:pPr>
          </w:p>
        </w:tc>
      </w:tr>
      <w:tr w:rsidR="000F1DA6">
        <w:trPr>
          <w:trHeight w:val="442"/>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tcBorders>
          </w:tcPr>
          <w:p w:rsidR="000F1DA6" w:rsidRDefault="000F1DA6">
            <w:pPr>
              <w:pStyle w:val="TableParagraph"/>
              <w:rPr>
                <w:rFonts w:ascii="Times New Roman"/>
                <w:sz w:val="18"/>
              </w:rPr>
            </w:pPr>
          </w:p>
        </w:tc>
        <w:tc>
          <w:tcPr>
            <w:tcW w:w="2719" w:type="dxa"/>
            <w:tcBorders>
              <w:top w:val="nil"/>
            </w:tcBorders>
          </w:tcPr>
          <w:p w:rsidR="000F1DA6" w:rsidRDefault="00860229">
            <w:pPr>
              <w:pStyle w:val="TableParagraph"/>
              <w:spacing w:before="24"/>
              <w:ind w:left="107"/>
              <w:rPr>
                <w:sz w:val="18"/>
              </w:rPr>
            </w:pPr>
            <w:r>
              <w:rPr>
                <w:sz w:val="18"/>
              </w:rPr>
              <w:t>tenga al ingresar a la práctica</w:t>
            </w:r>
          </w:p>
        </w:tc>
        <w:tc>
          <w:tcPr>
            <w:tcW w:w="2076" w:type="dxa"/>
            <w:tcBorders>
              <w:top w:val="nil"/>
            </w:tcBorders>
          </w:tcPr>
          <w:p w:rsidR="000F1DA6" w:rsidRDefault="000F1DA6">
            <w:pPr>
              <w:pStyle w:val="TableParagraph"/>
              <w:rPr>
                <w:rFonts w:ascii="Times New Roman"/>
                <w:sz w:val="18"/>
              </w:rPr>
            </w:pPr>
          </w:p>
        </w:tc>
        <w:tc>
          <w:tcPr>
            <w:tcW w:w="1867" w:type="dxa"/>
            <w:tcBorders>
              <w:top w:val="nil"/>
            </w:tcBorders>
          </w:tcPr>
          <w:p w:rsidR="000F1DA6" w:rsidRDefault="000F1DA6">
            <w:pPr>
              <w:pStyle w:val="TableParagraph"/>
              <w:rPr>
                <w:rFonts w:ascii="Times New Roman"/>
                <w:sz w:val="18"/>
              </w:rPr>
            </w:pPr>
          </w:p>
        </w:tc>
        <w:tc>
          <w:tcPr>
            <w:tcW w:w="2355" w:type="dxa"/>
            <w:tcBorders>
              <w:top w:val="nil"/>
            </w:tcBorders>
          </w:tcPr>
          <w:p w:rsidR="000F1DA6" w:rsidRDefault="000F1DA6">
            <w:pPr>
              <w:pStyle w:val="TableParagraph"/>
              <w:rPr>
                <w:rFonts w:ascii="Times New Roman"/>
                <w:sz w:val="18"/>
              </w:rPr>
            </w:pPr>
          </w:p>
        </w:tc>
      </w:tr>
      <w:tr w:rsidR="000F1DA6">
        <w:trPr>
          <w:trHeight w:val="701"/>
        </w:trPr>
        <w:tc>
          <w:tcPr>
            <w:tcW w:w="2845" w:type="dxa"/>
            <w:tcBorders>
              <w:top w:val="nil"/>
              <w:bottom w:val="nil"/>
            </w:tcBorders>
          </w:tcPr>
          <w:p w:rsidR="000F1DA6" w:rsidRDefault="000F1DA6">
            <w:pPr>
              <w:pStyle w:val="TableParagraph"/>
              <w:rPr>
                <w:rFonts w:ascii="Times New Roman"/>
                <w:sz w:val="18"/>
              </w:rPr>
            </w:pPr>
          </w:p>
        </w:tc>
        <w:tc>
          <w:tcPr>
            <w:tcW w:w="2967" w:type="dxa"/>
            <w:tcBorders>
              <w:bottom w:val="nil"/>
            </w:tcBorders>
          </w:tcPr>
          <w:p w:rsidR="000F1DA6" w:rsidRDefault="00860229">
            <w:pPr>
              <w:pStyle w:val="TableParagraph"/>
              <w:spacing w:line="201" w:lineRule="exact"/>
              <w:ind w:left="107"/>
              <w:rPr>
                <w:b/>
                <w:sz w:val="18"/>
              </w:rPr>
            </w:pPr>
            <w:r>
              <w:rPr>
                <w:b/>
                <w:sz w:val="18"/>
              </w:rPr>
              <w:t>Evidencias de desempeño</w:t>
            </w:r>
          </w:p>
        </w:tc>
        <w:tc>
          <w:tcPr>
            <w:tcW w:w="2719" w:type="dxa"/>
            <w:tcBorders>
              <w:bottom w:val="nil"/>
            </w:tcBorders>
          </w:tcPr>
          <w:p w:rsidR="000F1DA6" w:rsidRDefault="00860229">
            <w:pPr>
              <w:pStyle w:val="TableParagraph"/>
              <w:spacing w:line="232" w:lineRule="auto"/>
              <w:ind w:left="107" w:right="410"/>
              <w:rPr>
                <w:sz w:val="18"/>
              </w:rPr>
            </w:pPr>
            <w:r>
              <w:rPr>
                <w:sz w:val="18"/>
              </w:rPr>
              <w:t>Se reflejan en la capacidad que el estudiante en práctica</w:t>
            </w:r>
          </w:p>
        </w:tc>
        <w:tc>
          <w:tcPr>
            <w:tcW w:w="2076" w:type="dxa"/>
            <w:tcBorders>
              <w:bottom w:val="nil"/>
            </w:tcBorders>
          </w:tcPr>
          <w:p w:rsidR="000F1DA6" w:rsidRDefault="00860229">
            <w:pPr>
              <w:pStyle w:val="TableParagraph"/>
              <w:spacing w:line="201" w:lineRule="exact"/>
              <w:ind w:left="107"/>
              <w:rPr>
                <w:sz w:val="18"/>
              </w:rPr>
            </w:pPr>
            <w:r>
              <w:rPr>
                <w:sz w:val="18"/>
              </w:rPr>
              <w:t>Forma238-E2</w:t>
            </w:r>
          </w:p>
        </w:tc>
        <w:tc>
          <w:tcPr>
            <w:tcW w:w="1867" w:type="dxa"/>
            <w:tcBorders>
              <w:bottom w:val="nil"/>
            </w:tcBorders>
          </w:tcPr>
          <w:p w:rsidR="000F1DA6" w:rsidRDefault="000F1DA6">
            <w:pPr>
              <w:pStyle w:val="TableParagraph"/>
              <w:rPr>
                <w:rFonts w:ascii="Times New Roman"/>
                <w:sz w:val="18"/>
              </w:rPr>
            </w:pPr>
          </w:p>
        </w:tc>
        <w:tc>
          <w:tcPr>
            <w:tcW w:w="2355" w:type="dxa"/>
            <w:tcBorders>
              <w:bottom w:val="nil"/>
            </w:tcBorders>
          </w:tcPr>
          <w:p w:rsidR="000F1DA6" w:rsidRDefault="000F1DA6">
            <w:pPr>
              <w:pStyle w:val="TableParagraph"/>
              <w:rPr>
                <w:rFonts w:ascii="Times New Roman"/>
                <w:sz w:val="18"/>
              </w:rPr>
            </w:pPr>
          </w:p>
        </w:tc>
      </w:tr>
      <w:tr w:rsidR="000F1DA6">
        <w:trPr>
          <w:trHeight w:val="999"/>
        </w:trPr>
        <w:tc>
          <w:tcPr>
            <w:tcW w:w="2845" w:type="dxa"/>
            <w:tcBorders>
              <w:top w:val="nil"/>
              <w:bottom w:val="nil"/>
            </w:tcBorders>
          </w:tcPr>
          <w:p w:rsidR="000F1DA6" w:rsidRDefault="000F1DA6">
            <w:pPr>
              <w:pStyle w:val="TableParagraph"/>
              <w:rPr>
                <w:rFonts w:ascii="Times New Roman"/>
                <w:sz w:val="18"/>
              </w:rPr>
            </w:pPr>
          </w:p>
        </w:tc>
        <w:tc>
          <w:tcPr>
            <w:tcW w:w="2967" w:type="dxa"/>
            <w:tcBorders>
              <w:top w:val="nil"/>
              <w:bottom w:val="nil"/>
            </w:tcBorders>
          </w:tcPr>
          <w:p w:rsidR="000F1DA6" w:rsidRDefault="000F1DA6">
            <w:pPr>
              <w:pStyle w:val="TableParagraph"/>
              <w:rPr>
                <w:rFonts w:ascii="Times New Roman"/>
                <w:sz w:val="18"/>
              </w:rPr>
            </w:pPr>
          </w:p>
        </w:tc>
        <w:tc>
          <w:tcPr>
            <w:tcW w:w="2719" w:type="dxa"/>
            <w:tcBorders>
              <w:top w:val="nil"/>
              <w:bottom w:val="nil"/>
            </w:tcBorders>
          </w:tcPr>
          <w:p w:rsidR="000F1DA6" w:rsidRDefault="00860229">
            <w:pPr>
              <w:pStyle w:val="TableParagraph"/>
              <w:spacing w:before="96" w:line="232" w:lineRule="auto"/>
              <w:ind w:left="107" w:right="260"/>
              <w:rPr>
                <w:sz w:val="18"/>
              </w:rPr>
            </w:pPr>
            <w:r>
              <w:rPr>
                <w:sz w:val="18"/>
              </w:rPr>
              <w:t>electiva demuestra para la obtención e interpretación de información, su aplicación a la atención a pacientes y la</w:t>
            </w:r>
          </w:p>
        </w:tc>
        <w:tc>
          <w:tcPr>
            <w:tcW w:w="2076" w:type="dxa"/>
            <w:tcBorders>
              <w:top w:val="nil"/>
              <w:bottom w:val="nil"/>
            </w:tcBorders>
          </w:tcPr>
          <w:p w:rsidR="000F1DA6" w:rsidRDefault="000F1DA6">
            <w:pPr>
              <w:pStyle w:val="TableParagraph"/>
              <w:rPr>
                <w:rFonts w:ascii="Times New Roman"/>
                <w:sz w:val="18"/>
              </w:rPr>
            </w:pPr>
          </w:p>
        </w:tc>
        <w:tc>
          <w:tcPr>
            <w:tcW w:w="1867" w:type="dxa"/>
            <w:tcBorders>
              <w:top w:val="nil"/>
              <w:bottom w:val="nil"/>
            </w:tcBorders>
          </w:tcPr>
          <w:p w:rsidR="000F1DA6" w:rsidRDefault="000F1DA6">
            <w:pPr>
              <w:pStyle w:val="TableParagraph"/>
              <w:rPr>
                <w:rFonts w:ascii="Times New Roman"/>
                <w:sz w:val="18"/>
              </w:rPr>
            </w:pPr>
          </w:p>
        </w:tc>
        <w:tc>
          <w:tcPr>
            <w:tcW w:w="2355" w:type="dxa"/>
            <w:tcBorders>
              <w:top w:val="nil"/>
              <w:bottom w:val="nil"/>
            </w:tcBorders>
          </w:tcPr>
          <w:p w:rsidR="000F1DA6" w:rsidRDefault="000F1DA6">
            <w:pPr>
              <w:pStyle w:val="TableParagraph"/>
              <w:rPr>
                <w:rFonts w:ascii="Times New Roman"/>
                <w:sz w:val="18"/>
              </w:rPr>
            </w:pPr>
          </w:p>
        </w:tc>
      </w:tr>
      <w:tr w:rsidR="000F1DA6">
        <w:trPr>
          <w:trHeight w:val="1101"/>
        </w:trPr>
        <w:tc>
          <w:tcPr>
            <w:tcW w:w="2845" w:type="dxa"/>
            <w:tcBorders>
              <w:top w:val="nil"/>
            </w:tcBorders>
          </w:tcPr>
          <w:p w:rsidR="000F1DA6" w:rsidRDefault="000F1DA6">
            <w:pPr>
              <w:pStyle w:val="TableParagraph"/>
              <w:rPr>
                <w:rFonts w:ascii="Times New Roman"/>
                <w:sz w:val="18"/>
              </w:rPr>
            </w:pPr>
          </w:p>
        </w:tc>
        <w:tc>
          <w:tcPr>
            <w:tcW w:w="2967" w:type="dxa"/>
            <w:tcBorders>
              <w:top w:val="nil"/>
            </w:tcBorders>
          </w:tcPr>
          <w:p w:rsidR="000F1DA6" w:rsidRDefault="000F1DA6">
            <w:pPr>
              <w:pStyle w:val="TableParagraph"/>
              <w:rPr>
                <w:rFonts w:ascii="Times New Roman"/>
                <w:sz w:val="18"/>
              </w:rPr>
            </w:pPr>
          </w:p>
        </w:tc>
        <w:tc>
          <w:tcPr>
            <w:tcW w:w="2719" w:type="dxa"/>
            <w:tcBorders>
              <w:top w:val="nil"/>
            </w:tcBorders>
          </w:tcPr>
          <w:p w:rsidR="000F1DA6" w:rsidRDefault="00860229">
            <w:pPr>
              <w:pStyle w:val="TableParagraph"/>
              <w:spacing w:before="98" w:line="232" w:lineRule="auto"/>
              <w:ind w:left="107" w:right="900"/>
              <w:rPr>
                <w:sz w:val="18"/>
              </w:rPr>
            </w:pPr>
            <w:r>
              <w:rPr>
                <w:sz w:val="18"/>
              </w:rPr>
              <w:t>ejecución de procedimientos y/o técnicas. Dichos desempeños pueden</w:t>
            </w:r>
          </w:p>
        </w:tc>
        <w:tc>
          <w:tcPr>
            <w:tcW w:w="2076" w:type="dxa"/>
            <w:tcBorders>
              <w:top w:val="nil"/>
            </w:tcBorders>
          </w:tcPr>
          <w:p w:rsidR="000F1DA6" w:rsidRDefault="000F1DA6">
            <w:pPr>
              <w:pStyle w:val="TableParagraph"/>
              <w:rPr>
                <w:rFonts w:ascii="Times New Roman"/>
                <w:sz w:val="18"/>
              </w:rPr>
            </w:pPr>
          </w:p>
        </w:tc>
        <w:tc>
          <w:tcPr>
            <w:tcW w:w="1867" w:type="dxa"/>
            <w:tcBorders>
              <w:top w:val="nil"/>
            </w:tcBorders>
          </w:tcPr>
          <w:p w:rsidR="000F1DA6" w:rsidRDefault="000F1DA6">
            <w:pPr>
              <w:pStyle w:val="TableParagraph"/>
              <w:spacing w:before="6"/>
              <w:rPr>
                <w:b/>
                <w:sz w:val="31"/>
              </w:rPr>
            </w:pPr>
          </w:p>
          <w:p w:rsidR="000F1DA6" w:rsidRDefault="00860229">
            <w:pPr>
              <w:pStyle w:val="TableParagraph"/>
              <w:ind w:left="107"/>
              <w:rPr>
                <w:b/>
              </w:rPr>
            </w:pPr>
            <w:r>
              <w:rPr>
                <w:b/>
              </w:rPr>
              <w:t>37.50%</w:t>
            </w:r>
          </w:p>
        </w:tc>
        <w:tc>
          <w:tcPr>
            <w:tcW w:w="2355" w:type="dxa"/>
            <w:tcBorders>
              <w:top w:val="nil"/>
            </w:tcBorders>
          </w:tcPr>
          <w:p w:rsidR="000F1DA6" w:rsidRDefault="000F1DA6">
            <w:pPr>
              <w:pStyle w:val="TableParagraph"/>
              <w:spacing w:before="6"/>
              <w:rPr>
                <w:b/>
                <w:sz w:val="31"/>
              </w:rPr>
            </w:pPr>
          </w:p>
          <w:p w:rsidR="000F1DA6" w:rsidRDefault="00860229">
            <w:pPr>
              <w:pStyle w:val="TableParagraph"/>
              <w:ind w:left="108"/>
              <w:rPr>
                <w:b/>
              </w:rPr>
            </w:pPr>
            <w:r>
              <w:rPr>
                <w:b/>
              </w:rPr>
              <w:t>30.00 puntos</w:t>
            </w:r>
          </w:p>
        </w:tc>
      </w:tr>
    </w:tbl>
    <w:p w:rsidR="000F1DA6" w:rsidRDefault="000F1DA6">
      <w:pPr>
        <w:sectPr w:rsidR="000F1DA6" w:rsidSect="00264EA6">
          <w:pgSz w:w="20160" w:h="12240" w:orient="landscape" w:code="5"/>
          <w:pgMar w:top="737" w:right="1134" w:bottom="1140" w:left="567" w:header="0" w:footer="873" w:gutter="0"/>
          <w:cols w:space="720"/>
        </w:sectPr>
      </w:pPr>
    </w:p>
    <w:tbl>
      <w:tblPr>
        <w:tblStyle w:val="TableNormal"/>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89"/>
        <w:gridCol w:w="755"/>
        <w:gridCol w:w="2967"/>
        <w:gridCol w:w="2719"/>
        <w:gridCol w:w="2076"/>
        <w:gridCol w:w="1867"/>
        <w:gridCol w:w="585"/>
        <w:gridCol w:w="1770"/>
      </w:tblGrid>
      <w:tr w:rsidR="000F1DA6">
        <w:trPr>
          <w:trHeight w:val="2030"/>
        </w:trPr>
        <w:tc>
          <w:tcPr>
            <w:tcW w:w="2844" w:type="dxa"/>
            <w:gridSpan w:val="2"/>
            <w:vMerge w:val="restart"/>
          </w:tcPr>
          <w:p w:rsidR="000F1DA6" w:rsidRDefault="000F1DA6">
            <w:pPr>
              <w:pStyle w:val="TableParagraph"/>
              <w:rPr>
                <w:rFonts w:ascii="Times New Roman"/>
                <w:sz w:val="18"/>
              </w:rPr>
            </w:pPr>
          </w:p>
        </w:tc>
        <w:tc>
          <w:tcPr>
            <w:tcW w:w="2967" w:type="dxa"/>
          </w:tcPr>
          <w:p w:rsidR="000F1DA6" w:rsidRDefault="000F1DA6">
            <w:pPr>
              <w:pStyle w:val="TableParagraph"/>
              <w:rPr>
                <w:rFonts w:ascii="Times New Roman"/>
                <w:sz w:val="18"/>
              </w:rPr>
            </w:pPr>
          </w:p>
        </w:tc>
        <w:tc>
          <w:tcPr>
            <w:tcW w:w="2719" w:type="dxa"/>
          </w:tcPr>
          <w:p w:rsidR="000F1DA6" w:rsidRDefault="00860229">
            <w:pPr>
              <w:pStyle w:val="TableParagraph"/>
              <w:spacing w:line="197" w:lineRule="exact"/>
              <w:ind w:left="108"/>
              <w:rPr>
                <w:sz w:val="18"/>
              </w:rPr>
            </w:pPr>
            <w:r>
              <w:rPr>
                <w:sz w:val="18"/>
              </w:rPr>
              <w:t>evaluarse durante la ejecución</w:t>
            </w:r>
          </w:p>
          <w:p w:rsidR="000F1DA6" w:rsidRDefault="000F1DA6">
            <w:pPr>
              <w:pStyle w:val="TableParagraph"/>
              <w:rPr>
                <w:b/>
                <w:sz w:val="17"/>
              </w:rPr>
            </w:pPr>
          </w:p>
          <w:p w:rsidR="000F1DA6" w:rsidRDefault="00860229">
            <w:pPr>
              <w:pStyle w:val="TableParagraph"/>
              <w:spacing w:line="276" w:lineRule="auto"/>
              <w:ind w:left="108" w:right="229"/>
              <w:rPr>
                <w:sz w:val="18"/>
              </w:rPr>
            </w:pPr>
            <w:r>
              <w:rPr>
                <w:sz w:val="18"/>
              </w:rPr>
              <w:t>del examen físico, indicación e interpretación de pruebas de laboratorio, habilidad en ayudantías en los procedimientos propios de la especialidad elegida, etc.</w:t>
            </w:r>
          </w:p>
        </w:tc>
        <w:tc>
          <w:tcPr>
            <w:tcW w:w="2076" w:type="dxa"/>
          </w:tcPr>
          <w:p w:rsidR="000F1DA6" w:rsidRDefault="000F1DA6">
            <w:pPr>
              <w:pStyle w:val="TableParagraph"/>
              <w:rPr>
                <w:rFonts w:ascii="Times New Roman"/>
                <w:sz w:val="18"/>
              </w:rPr>
            </w:pPr>
          </w:p>
        </w:tc>
        <w:tc>
          <w:tcPr>
            <w:tcW w:w="1867" w:type="dxa"/>
          </w:tcPr>
          <w:p w:rsidR="000F1DA6" w:rsidRDefault="000F1DA6">
            <w:pPr>
              <w:pStyle w:val="TableParagraph"/>
              <w:rPr>
                <w:rFonts w:ascii="Times New Roman"/>
                <w:sz w:val="18"/>
              </w:rPr>
            </w:pPr>
          </w:p>
        </w:tc>
        <w:tc>
          <w:tcPr>
            <w:tcW w:w="2355" w:type="dxa"/>
            <w:gridSpan w:val="2"/>
          </w:tcPr>
          <w:p w:rsidR="000F1DA6" w:rsidRDefault="000F1DA6">
            <w:pPr>
              <w:pStyle w:val="TableParagraph"/>
              <w:rPr>
                <w:rFonts w:ascii="Times New Roman"/>
                <w:sz w:val="18"/>
              </w:rPr>
            </w:pPr>
          </w:p>
        </w:tc>
      </w:tr>
      <w:tr w:rsidR="000F1DA6">
        <w:trPr>
          <w:trHeight w:val="2403"/>
        </w:trPr>
        <w:tc>
          <w:tcPr>
            <w:tcW w:w="2844" w:type="dxa"/>
            <w:gridSpan w:val="2"/>
            <w:vMerge/>
            <w:tcBorders>
              <w:top w:val="nil"/>
            </w:tcBorders>
          </w:tcPr>
          <w:p w:rsidR="000F1DA6" w:rsidRDefault="000F1DA6">
            <w:pPr>
              <w:rPr>
                <w:sz w:val="2"/>
                <w:szCs w:val="2"/>
              </w:rPr>
            </w:pPr>
          </w:p>
        </w:tc>
        <w:tc>
          <w:tcPr>
            <w:tcW w:w="2967" w:type="dxa"/>
          </w:tcPr>
          <w:p w:rsidR="000F1DA6" w:rsidRDefault="00860229">
            <w:pPr>
              <w:pStyle w:val="TableParagraph"/>
              <w:spacing w:line="195" w:lineRule="exact"/>
              <w:ind w:left="108"/>
              <w:rPr>
                <w:b/>
                <w:sz w:val="18"/>
              </w:rPr>
            </w:pPr>
            <w:r>
              <w:rPr>
                <w:b/>
                <w:sz w:val="18"/>
              </w:rPr>
              <w:t>Evidencias de producto</w:t>
            </w:r>
          </w:p>
        </w:tc>
        <w:tc>
          <w:tcPr>
            <w:tcW w:w="2719" w:type="dxa"/>
          </w:tcPr>
          <w:p w:rsidR="000F1DA6" w:rsidRDefault="00860229">
            <w:pPr>
              <w:pStyle w:val="TableParagraph"/>
              <w:spacing w:line="232" w:lineRule="auto"/>
              <w:ind w:left="108" w:right="259"/>
              <w:rPr>
                <w:sz w:val="18"/>
              </w:rPr>
            </w:pPr>
            <w:r>
              <w:rPr>
                <w:sz w:val="18"/>
              </w:rPr>
              <w:t>Son los resultados que se evalúan al final de una actividad y reflejan el aprendizaje alcanzado por el estudiante, en este rubro el tutor evaluará el informe final de la práctica en su componente teórico, reporte de casos vistos, trabajos de investigación documental u observacional, etc</w:t>
            </w:r>
          </w:p>
        </w:tc>
        <w:tc>
          <w:tcPr>
            <w:tcW w:w="2076" w:type="dxa"/>
          </w:tcPr>
          <w:p w:rsidR="000F1DA6" w:rsidRDefault="00860229">
            <w:pPr>
              <w:pStyle w:val="TableParagraph"/>
              <w:spacing w:line="195" w:lineRule="exact"/>
              <w:ind w:left="108"/>
              <w:rPr>
                <w:sz w:val="18"/>
              </w:rPr>
            </w:pPr>
            <w:r>
              <w:rPr>
                <w:sz w:val="18"/>
              </w:rPr>
              <w:t>Forma238-E2</w:t>
            </w:r>
          </w:p>
        </w:tc>
        <w:tc>
          <w:tcPr>
            <w:tcW w:w="1867" w:type="dxa"/>
          </w:tcPr>
          <w:p w:rsidR="000F1DA6" w:rsidRDefault="00860229">
            <w:pPr>
              <w:pStyle w:val="TableParagraph"/>
              <w:spacing w:line="242" w:lineRule="exact"/>
              <w:ind w:left="108"/>
              <w:rPr>
                <w:b/>
              </w:rPr>
            </w:pPr>
            <w:r>
              <w:rPr>
                <w:b/>
              </w:rPr>
              <w:t>18.75%</w:t>
            </w:r>
          </w:p>
        </w:tc>
        <w:tc>
          <w:tcPr>
            <w:tcW w:w="2355" w:type="dxa"/>
            <w:gridSpan w:val="2"/>
          </w:tcPr>
          <w:p w:rsidR="000F1DA6" w:rsidRDefault="00860229">
            <w:pPr>
              <w:pStyle w:val="TableParagraph"/>
              <w:spacing w:line="242" w:lineRule="exact"/>
              <w:ind w:left="109"/>
              <w:rPr>
                <w:b/>
              </w:rPr>
            </w:pPr>
            <w:r>
              <w:rPr>
                <w:b/>
              </w:rPr>
              <w:t>15.00 puntos</w:t>
            </w:r>
          </w:p>
        </w:tc>
      </w:tr>
      <w:tr w:rsidR="000F1DA6">
        <w:trPr>
          <w:trHeight w:val="3237"/>
        </w:trPr>
        <w:tc>
          <w:tcPr>
            <w:tcW w:w="2844" w:type="dxa"/>
            <w:gridSpan w:val="2"/>
          </w:tcPr>
          <w:p w:rsidR="000F1DA6" w:rsidRDefault="000F1DA6">
            <w:pPr>
              <w:pStyle w:val="TableParagraph"/>
              <w:rPr>
                <w:rFonts w:ascii="Times New Roman"/>
                <w:sz w:val="18"/>
              </w:rPr>
            </w:pPr>
          </w:p>
        </w:tc>
        <w:tc>
          <w:tcPr>
            <w:tcW w:w="2967" w:type="dxa"/>
          </w:tcPr>
          <w:p w:rsidR="000F1DA6" w:rsidRDefault="00860229">
            <w:pPr>
              <w:pStyle w:val="TableParagraph"/>
              <w:spacing w:line="194" w:lineRule="exact"/>
              <w:ind w:left="108"/>
              <w:rPr>
                <w:b/>
                <w:sz w:val="18"/>
              </w:rPr>
            </w:pPr>
            <w:r>
              <w:rPr>
                <w:b/>
                <w:sz w:val="18"/>
              </w:rPr>
              <w:t>Evidencias de actitudes</w:t>
            </w:r>
          </w:p>
        </w:tc>
        <w:tc>
          <w:tcPr>
            <w:tcW w:w="2719" w:type="dxa"/>
          </w:tcPr>
          <w:p w:rsidR="000F1DA6" w:rsidRDefault="00860229">
            <w:pPr>
              <w:pStyle w:val="TableParagraph"/>
              <w:spacing w:line="232" w:lineRule="auto"/>
              <w:ind w:left="108" w:right="229"/>
              <w:rPr>
                <w:sz w:val="18"/>
              </w:rPr>
            </w:pPr>
            <w:r>
              <w:rPr>
                <w:sz w:val="18"/>
              </w:rPr>
              <w:t>Se manifiestan en la incorporación permanente al comportamiento del estudiante de conductas que le permiten un mejor desempeño profesional, tales como la puntualidad, el respeto a compañeros, pacientes, familias, personal médico, paramédico y de servicio, iniciativa, interés, cumplimiento de normas y procedimientos institucionales, aplicación de principios éticos, etc.</w:t>
            </w:r>
          </w:p>
        </w:tc>
        <w:tc>
          <w:tcPr>
            <w:tcW w:w="2076" w:type="dxa"/>
          </w:tcPr>
          <w:p w:rsidR="000F1DA6" w:rsidRDefault="00860229">
            <w:pPr>
              <w:pStyle w:val="TableParagraph"/>
              <w:spacing w:line="194" w:lineRule="exact"/>
              <w:ind w:left="108"/>
              <w:rPr>
                <w:sz w:val="18"/>
              </w:rPr>
            </w:pPr>
            <w:r>
              <w:rPr>
                <w:sz w:val="18"/>
              </w:rPr>
              <w:t>Forma 238-E2</w:t>
            </w:r>
          </w:p>
        </w:tc>
        <w:tc>
          <w:tcPr>
            <w:tcW w:w="1867" w:type="dxa"/>
          </w:tcPr>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860229">
            <w:pPr>
              <w:pStyle w:val="TableParagraph"/>
              <w:spacing w:before="195"/>
              <w:ind w:left="108"/>
              <w:rPr>
                <w:b/>
              </w:rPr>
            </w:pPr>
            <w:r>
              <w:rPr>
                <w:b/>
              </w:rPr>
              <w:t>18.75%</w:t>
            </w:r>
          </w:p>
        </w:tc>
        <w:tc>
          <w:tcPr>
            <w:tcW w:w="2355" w:type="dxa"/>
            <w:gridSpan w:val="2"/>
          </w:tcPr>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0F1DA6">
            <w:pPr>
              <w:pStyle w:val="TableParagraph"/>
              <w:rPr>
                <w:b/>
              </w:rPr>
            </w:pPr>
          </w:p>
          <w:p w:rsidR="000F1DA6" w:rsidRDefault="00860229">
            <w:pPr>
              <w:pStyle w:val="TableParagraph"/>
              <w:spacing w:before="195"/>
              <w:ind w:left="109"/>
              <w:rPr>
                <w:b/>
              </w:rPr>
            </w:pPr>
            <w:r>
              <w:rPr>
                <w:b/>
              </w:rPr>
              <w:t>15.00 puntos</w:t>
            </w:r>
          </w:p>
        </w:tc>
      </w:tr>
      <w:tr w:rsidR="000F1DA6">
        <w:trPr>
          <w:trHeight w:val="251"/>
        </w:trPr>
        <w:tc>
          <w:tcPr>
            <w:tcW w:w="2089" w:type="dxa"/>
            <w:tcBorders>
              <w:right w:val="nil"/>
            </w:tcBorders>
            <w:shd w:val="clear" w:color="auto" w:fill="EAF0DD"/>
          </w:tcPr>
          <w:p w:rsidR="000F1DA6" w:rsidRDefault="00860229">
            <w:pPr>
              <w:pStyle w:val="TableParagraph"/>
              <w:spacing w:line="232" w:lineRule="exact"/>
              <w:ind w:left="107"/>
              <w:rPr>
                <w:b/>
              </w:rPr>
            </w:pPr>
            <w:r>
              <w:rPr>
                <w:b/>
              </w:rPr>
              <w:t>Evaluación final</w:t>
            </w:r>
          </w:p>
        </w:tc>
        <w:tc>
          <w:tcPr>
            <w:tcW w:w="3722" w:type="dxa"/>
            <w:gridSpan w:val="2"/>
            <w:tcBorders>
              <w:left w:val="nil"/>
              <w:right w:val="nil"/>
            </w:tcBorders>
            <w:shd w:val="clear" w:color="auto" w:fill="EAF0DD"/>
          </w:tcPr>
          <w:p w:rsidR="000F1DA6" w:rsidRDefault="00860229">
            <w:pPr>
              <w:pStyle w:val="TableParagraph"/>
              <w:spacing w:line="232" w:lineRule="exact"/>
              <w:ind w:left="310"/>
              <w:rPr>
                <w:b/>
              </w:rPr>
            </w:pPr>
            <w:r>
              <w:rPr>
                <w:b/>
              </w:rPr>
              <w:t>(Esta es igual para todos)</w:t>
            </w:r>
          </w:p>
        </w:tc>
        <w:tc>
          <w:tcPr>
            <w:tcW w:w="2719" w:type="dxa"/>
            <w:tcBorders>
              <w:left w:val="nil"/>
              <w:right w:val="nil"/>
            </w:tcBorders>
            <w:shd w:val="clear" w:color="auto" w:fill="EAF0DD"/>
          </w:tcPr>
          <w:p w:rsidR="000F1DA6" w:rsidRDefault="000F1DA6">
            <w:pPr>
              <w:pStyle w:val="TableParagraph"/>
              <w:rPr>
                <w:rFonts w:ascii="Times New Roman"/>
                <w:sz w:val="18"/>
              </w:rPr>
            </w:pPr>
          </w:p>
        </w:tc>
        <w:tc>
          <w:tcPr>
            <w:tcW w:w="2076" w:type="dxa"/>
            <w:tcBorders>
              <w:left w:val="nil"/>
            </w:tcBorders>
            <w:shd w:val="clear" w:color="auto" w:fill="EAF0DD"/>
          </w:tcPr>
          <w:p w:rsidR="000F1DA6" w:rsidRDefault="000F1DA6">
            <w:pPr>
              <w:pStyle w:val="TableParagraph"/>
              <w:rPr>
                <w:rFonts w:ascii="Times New Roman"/>
                <w:sz w:val="18"/>
              </w:rPr>
            </w:pPr>
          </w:p>
        </w:tc>
        <w:tc>
          <w:tcPr>
            <w:tcW w:w="1867" w:type="dxa"/>
            <w:shd w:val="clear" w:color="auto" w:fill="EAF0DD"/>
          </w:tcPr>
          <w:p w:rsidR="000F1DA6" w:rsidRDefault="00860229">
            <w:pPr>
              <w:pStyle w:val="TableParagraph"/>
              <w:spacing w:line="232" w:lineRule="exact"/>
              <w:ind w:left="108"/>
              <w:rPr>
                <w:b/>
              </w:rPr>
            </w:pPr>
            <w:r>
              <w:rPr>
                <w:b/>
              </w:rPr>
              <w:t>20 %</w:t>
            </w:r>
          </w:p>
        </w:tc>
        <w:tc>
          <w:tcPr>
            <w:tcW w:w="585" w:type="dxa"/>
            <w:tcBorders>
              <w:right w:val="nil"/>
            </w:tcBorders>
            <w:shd w:val="clear" w:color="auto" w:fill="EAF0DD"/>
          </w:tcPr>
          <w:p w:rsidR="000F1DA6" w:rsidRDefault="00860229">
            <w:pPr>
              <w:pStyle w:val="TableParagraph"/>
              <w:spacing w:line="232" w:lineRule="exact"/>
              <w:ind w:left="109"/>
              <w:rPr>
                <w:b/>
              </w:rPr>
            </w:pPr>
            <w:r>
              <w:rPr>
                <w:b/>
              </w:rPr>
              <w:t>20</w:t>
            </w:r>
          </w:p>
        </w:tc>
        <w:tc>
          <w:tcPr>
            <w:tcW w:w="1770" w:type="dxa"/>
            <w:tcBorders>
              <w:left w:val="nil"/>
            </w:tcBorders>
            <w:shd w:val="clear" w:color="auto" w:fill="EAF0DD"/>
          </w:tcPr>
          <w:p w:rsidR="000F1DA6" w:rsidRDefault="00860229">
            <w:pPr>
              <w:pStyle w:val="TableParagraph"/>
              <w:spacing w:line="232" w:lineRule="exact"/>
              <w:ind w:left="237"/>
              <w:rPr>
                <w:b/>
              </w:rPr>
            </w:pPr>
            <w:r>
              <w:rPr>
                <w:b/>
              </w:rPr>
              <w:t>Puntos</w:t>
            </w:r>
          </w:p>
        </w:tc>
      </w:tr>
    </w:tbl>
    <w:p w:rsidR="000F1DA6" w:rsidRDefault="000F1DA6">
      <w:pPr>
        <w:spacing w:line="232" w:lineRule="exact"/>
        <w:sectPr w:rsidR="000F1DA6" w:rsidSect="00264EA6">
          <w:pgSz w:w="20160" w:h="12240" w:orient="landscape" w:code="5"/>
          <w:pgMar w:top="737" w:right="1134" w:bottom="1060" w:left="567" w:header="0" w:footer="873" w:gutter="0"/>
          <w:cols w:space="720"/>
        </w:sectPr>
      </w:pPr>
    </w:p>
    <w:p w:rsidR="000F1DA6" w:rsidRDefault="00860229">
      <w:pPr>
        <w:pStyle w:val="Prrafodelista"/>
        <w:numPr>
          <w:ilvl w:val="0"/>
          <w:numId w:val="3"/>
        </w:numPr>
        <w:tabs>
          <w:tab w:val="left" w:pos="6023"/>
          <w:tab w:val="left" w:pos="6024"/>
        </w:tabs>
        <w:ind w:left="6023"/>
        <w:jc w:val="left"/>
        <w:rPr>
          <w:b/>
          <w:sz w:val="28"/>
        </w:rPr>
      </w:pPr>
      <w:r>
        <w:rPr>
          <w:b/>
          <w:sz w:val="28"/>
        </w:rPr>
        <w:lastRenderedPageBreak/>
        <w:t>ROTACIÓN Y ORGANIZACIÓN DE ESTUDIANTES</w:t>
      </w:r>
    </w:p>
    <w:p w:rsidR="000F1DA6" w:rsidRDefault="000F1DA6">
      <w:pPr>
        <w:pStyle w:val="Textoindependiente"/>
        <w:rPr>
          <w:b/>
        </w:rPr>
      </w:pPr>
    </w:p>
    <w:p w:rsidR="000F1DA6" w:rsidRDefault="000F1DA6">
      <w:pPr>
        <w:pStyle w:val="Textoindependiente"/>
        <w:rPr>
          <w:b/>
        </w:rPr>
      </w:pPr>
    </w:p>
    <w:p w:rsidR="000F1DA6" w:rsidRDefault="000F1DA6">
      <w:pPr>
        <w:pStyle w:val="Textoindependiente"/>
        <w:spacing w:before="6"/>
        <w:rPr>
          <w:b/>
          <w:sz w:val="24"/>
        </w:rPr>
      </w:pPr>
    </w:p>
    <w:tbl>
      <w:tblPr>
        <w:tblStyle w:val="TableNormal"/>
        <w:tblW w:w="0" w:type="auto"/>
        <w:tblInd w:w="13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723"/>
        <w:gridCol w:w="5132"/>
        <w:gridCol w:w="3960"/>
        <w:gridCol w:w="4399"/>
      </w:tblGrid>
      <w:tr w:rsidR="000F1DA6">
        <w:trPr>
          <w:trHeight w:val="1204"/>
        </w:trPr>
        <w:tc>
          <w:tcPr>
            <w:tcW w:w="1723" w:type="dxa"/>
          </w:tcPr>
          <w:p w:rsidR="000F1DA6" w:rsidRDefault="000F1DA6">
            <w:pPr>
              <w:pStyle w:val="TableParagraph"/>
              <w:rPr>
                <w:b/>
              </w:rPr>
            </w:pPr>
          </w:p>
          <w:p w:rsidR="000F1DA6" w:rsidRDefault="000F1DA6">
            <w:pPr>
              <w:pStyle w:val="TableParagraph"/>
              <w:spacing w:before="4"/>
              <w:rPr>
                <w:b/>
                <w:sz w:val="18"/>
              </w:rPr>
            </w:pPr>
          </w:p>
          <w:p w:rsidR="000F1DA6" w:rsidRDefault="00860229">
            <w:pPr>
              <w:pStyle w:val="TableParagraph"/>
              <w:ind w:right="1126"/>
              <w:jc w:val="right"/>
              <w:rPr>
                <w:b/>
              </w:rPr>
            </w:pPr>
            <w:r>
              <w:rPr>
                <w:b/>
                <w:w w:val="85"/>
              </w:rPr>
              <w:t>Grupo</w:t>
            </w:r>
          </w:p>
        </w:tc>
        <w:tc>
          <w:tcPr>
            <w:tcW w:w="5132" w:type="dxa"/>
          </w:tcPr>
          <w:p w:rsidR="000F1DA6" w:rsidRDefault="000F1DA6">
            <w:pPr>
              <w:pStyle w:val="TableParagraph"/>
              <w:rPr>
                <w:b/>
              </w:rPr>
            </w:pPr>
          </w:p>
          <w:p w:rsidR="000F1DA6" w:rsidRDefault="000F1DA6">
            <w:pPr>
              <w:pStyle w:val="TableParagraph"/>
              <w:spacing w:before="4"/>
              <w:rPr>
                <w:b/>
                <w:sz w:val="18"/>
              </w:rPr>
            </w:pPr>
          </w:p>
          <w:p w:rsidR="000F1DA6" w:rsidRDefault="00860229">
            <w:pPr>
              <w:pStyle w:val="TableParagraph"/>
              <w:ind w:left="938"/>
              <w:rPr>
                <w:b/>
              </w:rPr>
            </w:pPr>
            <w:r>
              <w:rPr>
                <w:b/>
                <w:w w:val="95"/>
              </w:rPr>
              <w:t>Profesor asignado</w:t>
            </w:r>
          </w:p>
        </w:tc>
        <w:tc>
          <w:tcPr>
            <w:tcW w:w="3960" w:type="dxa"/>
          </w:tcPr>
          <w:p w:rsidR="000F1DA6" w:rsidRDefault="00860229">
            <w:pPr>
              <w:pStyle w:val="TableParagraph"/>
              <w:spacing w:line="247" w:lineRule="exact"/>
              <w:ind w:left="638"/>
              <w:rPr>
                <w:b/>
              </w:rPr>
            </w:pPr>
            <w:r>
              <w:rPr>
                <w:b/>
                <w:w w:val="95"/>
              </w:rPr>
              <w:t>Espacio educativo</w:t>
            </w:r>
          </w:p>
          <w:p w:rsidR="000F1DA6" w:rsidRDefault="000F1DA6">
            <w:pPr>
              <w:pStyle w:val="TableParagraph"/>
              <w:spacing w:before="5"/>
              <w:rPr>
                <w:b/>
                <w:sz w:val="18"/>
              </w:rPr>
            </w:pPr>
          </w:p>
          <w:p w:rsidR="000F1DA6" w:rsidRDefault="00860229" w:rsidP="00DD4D54">
            <w:pPr>
              <w:pStyle w:val="TableParagraph"/>
              <w:spacing w:line="290" w:lineRule="auto"/>
              <w:ind w:left="825" w:right="365" w:hanging="605"/>
              <w:rPr>
                <w:rFonts w:ascii="Trebuchet MS" w:hAnsi="Trebuchet MS"/>
              </w:rPr>
            </w:pPr>
            <w:r>
              <w:rPr>
                <w:rFonts w:ascii="Trebuchet MS" w:hAnsi="Trebuchet MS"/>
                <w:w w:val="90"/>
              </w:rPr>
              <w:t>(</w:t>
            </w:r>
            <w:r w:rsidR="00DD4D54">
              <w:rPr>
                <w:rFonts w:ascii="Trebuchet MS" w:hAnsi="Trebuchet MS"/>
                <w:w w:val="90"/>
              </w:rPr>
              <w:t>Centro de Salud de Quetzaltenango</w:t>
            </w:r>
            <w:r>
              <w:rPr>
                <w:rFonts w:ascii="Trebuchet MS" w:hAnsi="Trebuchet MS"/>
              </w:rPr>
              <w:t>)</w:t>
            </w:r>
          </w:p>
        </w:tc>
        <w:tc>
          <w:tcPr>
            <w:tcW w:w="4399" w:type="dxa"/>
          </w:tcPr>
          <w:p w:rsidR="000F1DA6" w:rsidRDefault="000F1DA6">
            <w:pPr>
              <w:pStyle w:val="TableParagraph"/>
              <w:spacing w:before="9"/>
              <w:rPr>
                <w:b/>
                <w:sz w:val="27"/>
              </w:rPr>
            </w:pPr>
          </w:p>
          <w:p w:rsidR="000F1DA6" w:rsidRDefault="00860229">
            <w:pPr>
              <w:pStyle w:val="TableParagraph"/>
              <w:spacing w:line="292" w:lineRule="auto"/>
              <w:ind w:left="5" w:right="1040"/>
              <w:rPr>
                <w:b/>
              </w:rPr>
            </w:pPr>
            <w:r>
              <w:rPr>
                <w:b/>
                <w:w w:val="90"/>
              </w:rPr>
              <w:t>Duración</w:t>
            </w:r>
            <w:r>
              <w:rPr>
                <w:b/>
                <w:spacing w:val="-20"/>
                <w:w w:val="90"/>
              </w:rPr>
              <w:t xml:space="preserve"> </w:t>
            </w:r>
            <w:r>
              <w:rPr>
                <w:b/>
                <w:w w:val="90"/>
              </w:rPr>
              <w:t>de</w:t>
            </w:r>
            <w:r>
              <w:rPr>
                <w:b/>
                <w:spacing w:val="-19"/>
                <w:w w:val="90"/>
              </w:rPr>
              <w:t xml:space="preserve"> </w:t>
            </w:r>
            <w:r>
              <w:rPr>
                <w:b/>
                <w:w w:val="90"/>
              </w:rPr>
              <w:t>la</w:t>
            </w:r>
            <w:r>
              <w:rPr>
                <w:b/>
                <w:spacing w:val="-18"/>
                <w:w w:val="90"/>
              </w:rPr>
              <w:t xml:space="preserve"> </w:t>
            </w:r>
            <w:r>
              <w:rPr>
                <w:b/>
                <w:w w:val="90"/>
              </w:rPr>
              <w:t>rotación</w:t>
            </w:r>
            <w:r>
              <w:rPr>
                <w:b/>
                <w:spacing w:val="-19"/>
                <w:w w:val="90"/>
              </w:rPr>
              <w:t xml:space="preserve"> </w:t>
            </w:r>
            <w:r>
              <w:rPr>
                <w:b/>
                <w:w w:val="90"/>
              </w:rPr>
              <w:t>de</w:t>
            </w:r>
            <w:r>
              <w:rPr>
                <w:b/>
                <w:spacing w:val="-20"/>
                <w:w w:val="90"/>
              </w:rPr>
              <w:t xml:space="preserve"> </w:t>
            </w:r>
            <w:r>
              <w:rPr>
                <w:b/>
                <w:w w:val="90"/>
              </w:rPr>
              <w:t>la</w:t>
            </w:r>
            <w:r>
              <w:rPr>
                <w:b/>
                <w:spacing w:val="-18"/>
                <w:w w:val="90"/>
              </w:rPr>
              <w:t xml:space="preserve"> </w:t>
            </w:r>
            <w:r>
              <w:rPr>
                <w:b/>
                <w:w w:val="90"/>
              </w:rPr>
              <w:t xml:space="preserve">Unidad </w:t>
            </w:r>
            <w:r>
              <w:rPr>
                <w:b/>
              </w:rPr>
              <w:t>didáctica</w:t>
            </w:r>
          </w:p>
        </w:tc>
      </w:tr>
      <w:tr w:rsidR="000F1DA6">
        <w:trPr>
          <w:trHeight w:val="1393"/>
        </w:trPr>
        <w:tc>
          <w:tcPr>
            <w:tcW w:w="1723" w:type="dxa"/>
          </w:tcPr>
          <w:p w:rsidR="000F1DA6" w:rsidRDefault="000F1DA6">
            <w:pPr>
              <w:pStyle w:val="TableParagraph"/>
              <w:spacing w:line="247" w:lineRule="exact"/>
              <w:ind w:right="1155"/>
              <w:jc w:val="right"/>
              <w:rPr>
                <w:b/>
              </w:rPr>
            </w:pPr>
          </w:p>
          <w:p w:rsidR="00DD4D54" w:rsidRDefault="00DD4D54">
            <w:pPr>
              <w:pStyle w:val="TableParagraph"/>
              <w:spacing w:line="247" w:lineRule="exact"/>
              <w:ind w:right="1155"/>
              <w:jc w:val="right"/>
              <w:rPr>
                <w:b/>
              </w:rPr>
            </w:pPr>
          </w:p>
          <w:p w:rsidR="00DD4D54" w:rsidRDefault="00DD4D54" w:rsidP="00DD4D54">
            <w:pPr>
              <w:pStyle w:val="TableParagraph"/>
              <w:spacing w:line="247" w:lineRule="exact"/>
              <w:ind w:right="1155"/>
              <w:rPr>
                <w:b/>
              </w:rPr>
            </w:pPr>
            <w:r>
              <w:rPr>
                <w:b/>
              </w:rPr>
              <w:t xml:space="preserve">       1</w:t>
            </w:r>
          </w:p>
        </w:tc>
        <w:tc>
          <w:tcPr>
            <w:tcW w:w="5132" w:type="dxa"/>
          </w:tcPr>
          <w:p w:rsidR="000F1DA6" w:rsidRPr="00DD4D54" w:rsidRDefault="000F1DA6" w:rsidP="00DD4D54">
            <w:pPr>
              <w:pStyle w:val="TableParagraph"/>
              <w:jc w:val="center"/>
              <w:rPr>
                <w:b/>
                <w:sz w:val="24"/>
                <w:szCs w:val="24"/>
              </w:rPr>
            </w:pPr>
          </w:p>
          <w:p w:rsidR="000F1DA6" w:rsidRPr="00DD4D54" w:rsidRDefault="000F1DA6" w:rsidP="00DD4D54">
            <w:pPr>
              <w:pStyle w:val="TableParagraph"/>
              <w:spacing w:before="6"/>
              <w:jc w:val="center"/>
              <w:rPr>
                <w:b/>
                <w:sz w:val="24"/>
                <w:szCs w:val="24"/>
              </w:rPr>
            </w:pPr>
          </w:p>
          <w:p w:rsidR="000F1DA6" w:rsidRPr="00DD4D54" w:rsidRDefault="00860229" w:rsidP="00DD4D54">
            <w:pPr>
              <w:pStyle w:val="TableParagraph"/>
              <w:ind w:left="7"/>
              <w:jc w:val="center"/>
              <w:rPr>
                <w:sz w:val="24"/>
                <w:szCs w:val="24"/>
              </w:rPr>
            </w:pPr>
            <w:r w:rsidRPr="00DD4D54">
              <w:rPr>
                <w:w w:val="95"/>
                <w:sz w:val="24"/>
                <w:szCs w:val="24"/>
              </w:rPr>
              <w:t xml:space="preserve">Dr. </w:t>
            </w:r>
            <w:r w:rsidR="00DD4D54" w:rsidRPr="00DD4D54">
              <w:rPr>
                <w:w w:val="95"/>
                <w:sz w:val="24"/>
                <w:szCs w:val="24"/>
              </w:rPr>
              <w:t>Víctor Augusto Rodríguez Barrios</w:t>
            </w:r>
          </w:p>
        </w:tc>
        <w:tc>
          <w:tcPr>
            <w:tcW w:w="3960" w:type="dxa"/>
          </w:tcPr>
          <w:p w:rsidR="000F1DA6" w:rsidRPr="00DD4D54" w:rsidRDefault="00DD4D54" w:rsidP="00DD4D54">
            <w:pPr>
              <w:pStyle w:val="TableParagraph"/>
              <w:spacing w:line="501" w:lineRule="auto"/>
              <w:ind w:left="434" w:right="362" w:hanging="233"/>
              <w:jc w:val="center"/>
              <w:rPr>
                <w:sz w:val="24"/>
                <w:szCs w:val="24"/>
              </w:rPr>
            </w:pPr>
            <w:r w:rsidRPr="00DD4D54">
              <w:rPr>
                <w:sz w:val="24"/>
                <w:szCs w:val="24"/>
              </w:rPr>
              <w:t>Centro Universitario de Occidente</w:t>
            </w:r>
          </w:p>
        </w:tc>
        <w:tc>
          <w:tcPr>
            <w:tcW w:w="4399" w:type="dxa"/>
          </w:tcPr>
          <w:p w:rsidR="000F1DA6" w:rsidRPr="00DD4D54" w:rsidRDefault="00860229" w:rsidP="00DD4D54">
            <w:pPr>
              <w:pStyle w:val="TableParagraph"/>
              <w:spacing w:line="439" w:lineRule="auto"/>
              <w:ind w:left="586" w:right="507" w:hanging="329"/>
              <w:jc w:val="center"/>
              <w:rPr>
                <w:rFonts w:ascii="Trebuchet MS" w:hAnsi="Trebuchet MS"/>
                <w:sz w:val="24"/>
                <w:szCs w:val="24"/>
              </w:rPr>
            </w:pPr>
            <w:r w:rsidRPr="00DD4D54">
              <w:rPr>
                <w:rFonts w:ascii="Trebuchet MS" w:hAnsi="Trebuchet MS"/>
                <w:w w:val="95"/>
                <w:sz w:val="24"/>
                <w:szCs w:val="24"/>
              </w:rPr>
              <w:t>Cada</w:t>
            </w:r>
            <w:r w:rsidRPr="00DD4D54">
              <w:rPr>
                <w:rFonts w:ascii="Trebuchet MS" w:hAnsi="Trebuchet MS"/>
                <w:spacing w:val="-31"/>
                <w:w w:val="95"/>
                <w:sz w:val="24"/>
                <w:szCs w:val="24"/>
              </w:rPr>
              <w:t xml:space="preserve"> </w:t>
            </w:r>
            <w:r w:rsidRPr="00DD4D54">
              <w:rPr>
                <w:rFonts w:ascii="Trebuchet MS" w:hAnsi="Trebuchet MS"/>
                <w:w w:val="95"/>
                <w:sz w:val="24"/>
                <w:szCs w:val="24"/>
              </w:rPr>
              <w:t>rotación</w:t>
            </w:r>
            <w:r w:rsidRPr="00DD4D54">
              <w:rPr>
                <w:rFonts w:ascii="Trebuchet MS" w:hAnsi="Trebuchet MS"/>
                <w:spacing w:val="-33"/>
                <w:w w:val="95"/>
                <w:sz w:val="24"/>
                <w:szCs w:val="24"/>
              </w:rPr>
              <w:t xml:space="preserve"> </w:t>
            </w:r>
            <w:r w:rsidRPr="00DD4D54">
              <w:rPr>
                <w:rFonts w:ascii="Trebuchet MS" w:hAnsi="Trebuchet MS"/>
                <w:w w:val="95"/>
                <w:sz w:val="24"/>
                <w:szCs w:val="24"/>
              </w:rPr>
              <w:t>tiene</w:t>
            </w:r>
            <w:r w:rsidRPr="00DD4D54">
              <w:rPr>
                <w:rFonts w:ascii="Trebuchet MS" w:hAnsi="Trebuchet MS"/>
                <w:spacing w:val="-32"/>
                <w:w w:val="95"/>
                <w:sz w:val="24"/>
                <w:szCs w:val="24"/>
              </w:rPr>
              <w:t xml:space="preserve"> </w:t>
            </w:r>
            <w:r w:rsidRPr="00DD4D54">
              <w:rPr>
                <w:rFonts w:ascii="Trebuchet MS" w:hAnsi="Trebuchet MS"/>
                <w:w w:val="95"/>
                <w:sz w:val="24"/>
                <w:szCs w:val="24"/>
              </w:rPr>
              <w:t>una</w:t>
            </w:r>
            <w:r w:rsidRPr="00DD4D54">
              <w:rPr>
                <w:rFonts w:ascii="Trebuchet MS" w:hAnsi="Trebuchet MS"/>
                <w:spacing w:val="-33"/>
                <w:w w:val="95"/>
                <w:sz w:val="24"/>
                <w:szCs w:val="24"/>
              </w:rPr>
              <w:t xml:space="preserve"> </w:t>
            </w:r>
            <w:r w:rsidRPr="00DD4D54">
              <w:rPr>
                <w:rFonts w:ascii="Trebuchet MS" w:hAnsi="Trebuchet MS"/>
                <w:w w:val="95"/>
                <w:sz w:val="24"/>
                <w:szCs w:val="24"/>
              </w:rPr>
              <w:t>duración</w:t>
            </w:r>
            <w:r w:rsidRPr="00DD4D54">
              <w:rPr>
                <w:rFonts w:ascii="Trebuchet MS" w:hAnsi="Trebuchet MS"/>
                <w:spacing w:val="-31"/>
                <w:w w:val="95"/>
                <w:sz w:val="24"/>
                <w:szCs w:val="24"/>
              </w:rPr>
              <w:t xml:space="preserve"> </w:t>
            </w:r>
            <w:r w:rsidRPr="00DD4D54">
              <w:rPr>
                <w:rFonts w:ascii="Trebuchet MS" w:hAnsi="Trebuchet MS"/>
                <w:w w:val="95"/>
                <w:sz w:val="24"/>
                <w:szCs w:val="24"/>
              </w:rPr>
              <w:t>de</w:t>
            </w:r>
            <w:r w:rsidRPr="00DD4D54">
              <w:rPr>
                <w:rFonts w:ascii="Trebuchet MS" w:hAnsi="Trebuchet MS"/>
                <w:spacing w:val="-32"/>
                <w:w w:val="95"/>
                <w:sz w:val="24"/>
                <w:szCs w:val="24"/>
              </w:rPr>
              <w:t xml:space="preserve"> </w:t>
            </w:r>
            <w:r w:rsidRPr="00DD4D54">
              <w:rPr>
                <w:rFonts w:ascii="Trebuchet MS" w:hAnsi="Trebuchet MS"/>
                <w:w w:val="95"/>
                <w:sz w:val="24"/>
                <w:szCs w:val="24"/>
              </w:rPr>
              <w:t xml:space="preserve">dos </w:t>
            </w:r>
            <w:r w:rsidRPr="00DD4D54">
              <w:rPr>
                <w:rFonts w:ascii="Trebuchet MS" w:hAnsi="Trebuchet MS"/>
                <w:sz w:val="24"/>
                <w:szCs w:val="24"/>
              </w:rPr>
              <w:t>meses</w:t>
            </w:r>
            <w:r w:rsidRPr="00DD4D54">
              <w:rPr>
                <w:rFonts w:ascii="Trebuchet MS" w:hAnsi="Trebuchet MS"/>
                <w:spacing w:val="-24"/>
                <w:sz w:val="24"/>
                <w:szCs w:val="24"/>
              </w:rPr>
              <w:t xml:space="preserve"> </w:t>
            </w:r>
            <w:r w:rsidRPr="00DD4D54">
              <w:rPr>
                <w:rFonts w:ascii="Trebuchet MS" w:hAnsi="Trebuchet MS"/>
                <w:sz w:val="24"/>
                <w:szCs w:val="24"/>
              </w:rPr>
              <w:t>de</w:t>
            </w:r>
            <w:r w:rsidRPr="00DD4D54">
              <w:rPr>
                <w:rFonts w:ascii="Trebuchet MS" w:hAnsi="Trebuchet MS"/>
                <w:spacing w:val="-25"/>
                <w:sz w:val="24"/>
                <w:szCs w:val="24"/>
              </w:rPr>
              <w:t xml:space="preserve"> </w:t>
            </w:r>
            <w:r w:rsidRPr="00DD4D54">
              <w:rPr>
                <w:rFonts w:ascii="Trebuchet MS" w:hAnsi="Trebuchet MS"/>
                <w:sz w:val="24"/>
                <w:szCs w:val="24"/>
              </w:rPr>
              <w:t>febrero</w:t>
            </w:r>
            <w:r w:rsidRPr="00DD4D54">
              <w:rPr>
                <w:rFonts w:ascii="Trebuchet MS" w:hAnsi="Trebuchet MS"/>
                <w:spacing w:val="-22"/>
                <w:sz w:val="24"/>
                <w:szCs w:val="24"/>
              </w:rPr>
              <w:t xml:space="preserve"> </w:t>
            </w:r>
            <w:r w:rsidRPr="00DD4D54">
              <w:rPr>
                <w:rFonts w:ascii="Trebuchet MS" w:hAnsi="Trebuchet MS"/>
                <w:sz w:val="24"/>
                <w:szCs w:val="24"/>
              </w:rPr>
              <w:t>a</w:t>
            </w:r>
            <w:r w:rsidRPr="00DD4D54">
              <w:rPr>
                <w:rFonts w:ascii="Trebuchet MS" w:hAnsi="Trebuchet MS"/>
                <w:spacing w:val="-26"/>
                <w:sz w:val="24"/>
                <w:szCs w:val="24"/>
              </w:rPr>
              <w:t xml:space="preserve"> </w:t>
            </w:r>
            <w:r w:rsidRPr="00DD4D54">
              <w:rPr>
                <w:rFonts w:ascii="Trebuchet MS" w:hAnsi="Trebuchet MS"/>
                <w:sz w:val="24"/>
                <w:szCs w:val="24"/>
              </w:rPr>
              <w:t>enero</w:t>
            </w:r>
          </w:p>
        </w:tc>
      </w:tr>
    </w:tbl>
    <w:p w:rsidR="000F1DA6" w:rsidRDefault="000F1DA6">
      <w:pPr>
        <w:spacing w:line="439" w:lineRule="auto"/>
        <w:rPr>
          <w:rFonts w:ascii="Trebuchet MS" w:hAnsi="Trebuchet MS"/>
        </w:rPr>
        <w:sectPr w:rsidR="000F1DA6" w:rsidSect="00264EA6">
          <w:pgSz w:w="20160" w:h="12240" w:orient="landscape" w:code="5"/>
          <w:pgMar w:top="737" w:right="1134" w:bottom="1060" w:left="567" w:header="0" w:footer="873" w:gutter="0"/>
          <w:cols w:space="720"/>
        </w:sectPr>
      </w:pPr>
    </w:p>
    <w:p w:rsidR="000F1DA6" w:rsidRDefault="00860229">
      <w:pPr>
        <w:pStyle w:val="Prrafodelista"/>
        <w:numPr>
          <w:ilvl w:val="0"/>
          <w:numId w:val="3"/>
        </w:numPr>
        <w:tabs>
          <w:tab w:val="left" w:pos="7064"/>
          <w:tab w:val="left" w:pos="7065"/>
        </w:tabs>
        <w:ind w:left="7065"/>
        <w:jc w:val="left"/>
        <w:rPr>
          <w:b/>
          <w:sz w:val="28"/>
        </w:rPr>
      </w:pPr>
      <w:r>
        <w:rPr>
          <w:b/>
          <w:sz w:val="28"/>
        </w:rPr>
        <w:lastRenderedPageBreak/>
        <w:t>CRONOGRAMA DE</w:t>
      </w:r>
      <w:r>
        <w:rPr>
          <w:b/>
          <w:spacing w:val="-3"/>
          <w:sz w:val="28"/>
        </w:rPr>
        <w:t xml:space="preserve"> </w:t>
      </w:r>
      <w:r>
        <w:rPr>
          <w:b/>
          <w:sz w:val="28"/>
        </w:rPr>
        <w:t>ACTIVIDADES</w:t>
      </w:r>
    </w:p>
    <w:p w:rsidR="000F1DA6" w:rsidRDefault="000F1DA6">
      <w:pPr>
        <w:pStyle w:val="Textoindependiente"/>
        <w:spacing w:before="8" w:after="1"/>
        <w:rPr>
          <w:b/>
          <w:sz w:val="21"/>
        </w:rPr>
      </w:pPr>
    </w:p>
    <w:tbl>
      <w:tblPr>
        <w:tblStyle w:val="TableNormal"/>
        <w:tblW w:w="0" w:type="auto"/>
        <w:tblInd w:w="17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55"/>
        <w:gridCol w:w="7558"/>
        <w:gridCol w:w="2611"/>
        <w:gridCol w:w="3420"/>
      </w:tblGrid>
      <w:tr w:rsidR="000F1DA6">
        <w:trPr>
          <w:trHeight w:val="270"/>
        </w:trPr>
        <w:tc>
          <w:tcPr>
            <w:tcW w:w="955" w:type="dxa"/>
          </w:tcPr>
          <w:p w:rsidR="000F1DA6" w:rsidRDefault="00860229">
            <w:pPr>
              <w:pStyle w:val="TableParagraph"/>
              <w:spacing w:before="12"/>
              <w:ind w:left="6"/>
              <w:rPr>
                <w:b/>
                <w:sz w:val="20"/>
              </w:rPr>
            </w:pPr>
            <w:r>
              <w:rPr>
                <w:b/>
                <w:sz w:val="20"/>
              </w:rPr>
              <w:t>Semana</w:t>
            </w:r>
          </w:p>
        </w:tc>
        <w:tc>
          <w:tcPr>
            <w:tcW w:w="7558" w:type="dxa"/>
          </w:tcPr>
          <w:p w:rsidR="000F1DA6" w:rsidRDefault="00860229">
            <w:pPr>
              <w:pStyle w:val="TableParagraph"/>
              <w:spacing w:before="12"/>
              <w:ind w:left="1315"/>
              <w:rPr>
                <w:b/>
                <w:sz w:val="20"/>
              </w:rPr>
            </w:pPr>
            <w:r>
              <w:rPr>
                <w:b/>
                <w:sz w:val="20"/>
              </w:rPr>
              <w:t>Actividad de aprendizaje</w:t>
            </w:r>
          </w:p>
        </w:tc>
        <w:tc>
          <w:tcPr>
            <w:tcW w:w="2611" w:type="dxa"/>
          </w:tcPr>
          <w:p w:rsidR="000F1DA6" w:rsidRDefault="00860229">
            <w:pPr>
              <w:pStyle w:val="TableParagraph"/>
              <w:spacing w:before="12"/>
              <w:ind w:left="521"/>
              <w:rPr>
                <w:b/>
                <w:sz w:val="20"/>
              </w:rPr>
            </w:pPr>
            <w:r>
              <w:rPr>
                <w:b/>
                <w:sz w:val="20"/>
              </w:rPr>
              <w:t>Fecha</w:t>
            </w:r>
          </w:p>
        </w:tc>
        <w:tc>
          <w:tcPr>
            <w:tcW w:w="3420" w:type="dxa"/>
          </w:tcPr>
          <w:p w:rsidR="000F1DA6" w:rsidRDefault="00860229">
            <w:pPr>
              <w:pStyle w:val="TableParagraph"/>
              <w:spacing w:before="12"/>
              <w:ind w:left="6"/>
              <w:rPr>
                <w:b/>
                <w:sz w:val="20"/>
              </w:rPr>
            </w:pPr>
            <w:r>
              <w:rPr>
                <w:b/>
                <w:sz w:val="20"/>
              </w:rPr>
              <w:t>Observaciones</w:t>
            </w:r>
          </w:p>
        </w:tc>
      </w:tr>
      <w:tr w:rsidR="000F1DA6">
        <w:trPr>
          <w:trHeight w:val="270"/>
        </w:trPr>
        <w:tc>
          <w:tcPr>
            <w:tcW w:w="955" w:type="dxa"/>
          </w:tcPr>
          <w:p w:rsidR="000F1DA6" w:rsidRDefault="00860229">
            <w:pPr>
              <w:pStyle w:val="TableParagraph"/>
              <w:spacing w:before="12"/>
              <w:ind w:left="234"/>
              <w:rPr>
                <w:sz w:val="20"/>
              </w:rPr>
            </w:pPr>
            <w:r>
              <w:rPr>
                <w:w w:val="99"/>
                <w:sz w:val="20"/>
              </w:rPr>
              <w:t>1</w:t>
            </w:r>
          </w:p>
        </w:tc>
        <w:tc>
          <w:tcPr>
            <w:tcW w:w="7558" w:type="dxa"/>
          </w:tcPr>
          <w:p w:rsidR="000F1DA6" w:rsidRDefault="00860229">
            <w:pPr>
              <w:pStyle w:val="TableParagraph"/>
              <w:spacing w:before="12"/>
              <w:ind w:left="4"/>
              <w:rPr>
                <w:sz w:val="20"/>
              </w:rPr>
            </w:pPr>
            <w:r>
              <w:rPr>
                <w:sz w:val="20"/>
              </w:rPr>
              <w:t>Inducción a la unidad didáctica</w:t>
            </w:r>
          </w:p>
        </w:tc>
        <w:tc>
          <w:tcPr>
            <w:tcW w:w="2611" w:type="dxa"/>
          </w:tcPr>
          <w:p w:rsidR="000F1DA6" w:rsidRDefault="00860229">
            <w:pPr>
              <w:pStyle w:val="TableParagraph"/>
              <w:spacing w:before="12"/>
              <w:ind w:left="5"/>
              <w:rPr>
                <w:sz w:val="20"/>
              </w:rPr>
            </w:pPr>
            <w:r>
              <w:rPr>
                <w:sz w:val="20"/>
              </w:rPr>
              <w:t>Febrero</w:t>
            </w:r>
          </w:p>
        </w:tc>
        <w:tc>
          <w:tcPr>
            <w:tcW w:w="3420" w:type="dxa"/>
          </w:tcPr>
          <w:p w:rsidR="000F1DA6" w:rsidRDefault="000F1DA6">
            <w:pPr>
              <w:pStyle w:val="TableParagraph"/>
              <w:rPr>
                <w:rFonts w:ascii="Times New Roman"/>
                <w:sz w:val="20"/>
              </w:rPr>
            </w:pPr>
          </w:p>
        </w:tc>
      </w:tr>
      <w:tr w:rsidR="000F1DA6">
        <w:trPr>
          <w:trHeight w:val="784"/>
        </w:trPr>
        <w:tc>
          <w:tcPr>
            <w:tcW w:w="955" w:type="dxa"/>
          </w:tcPr>
          <w:p w:rsidR="000F1DA6" w:rsidRDefault="00860229">
            <w:pPr>
              <w:pStyle w:val="TableParagraph"/>
              <w:spacing w:before="12"/>
              <w:ind w:left="234"/>
              <w:rPr>
                <w:sz w:val="20"/>
              </w:rPr>
            </w:pPr>
            <w:r>
              <w:rPr>
                <w:w w:val="99"/>
                <w:sz w:val="20"/>
              </w:rPr>
              <w:t>2</w:t>
            </w:r>
          </w:p>
        </w:tc>
        <w:tc>
          <w:tcPr>
            <w:tcW w:w="7558" w:type="dxa"/>
          </w:tcPr>
          <w:p w:rsidR="000F1DA6" w:rsidRDefault="00860229">
            <w:pPr>
              <w:pStyle w:val="TableParagraph"/>
              <w:spacing w:before="12"/>
              <w:ind w:left="4"/>
              <w:rPr>
                <w:sz w:val="20"/>
              </w:rPr>
            </w:pPr>
            <w:r>
              <w:rPr>
                <w:sz w:val="20"/>
              </w:rPr>
              <w:t>Orientación de aéreas de practica a nivel nacional e internacional</w:t>
            </w:r>
          </w:p>
        </w:tc>
        <w:tc>
          <w:tcPr>
            <w:tcW w:w="2611" w:type="dxa"/>
          </w:tcPr>
          <w:p w:rsidR="000F1DA6" w:rsidRDefault="00860229">
            <w:pPr>
              <w:pStyle w:val="TableParagraph"/>
              <w:spacing w:before="12"/>
              <w:ind w:left="5"/>
              <w:rPr>
                <w:sz w:val="20"/>
              </w:rPr>
            </w:pPr>
            <w:r>
              <w:rPr>
                <w:sz w:val="20"/>
              </w:rPr>
              <w:t>Febrero, abril, junio,</w:t>
            </w:r>
          </w:p>
          <w:p w:rsidR="000F1DA6" w:rsidRDefault="000F1DA6">
            <w:pPr>
              <w:pStyle w:val="TableParagraph"/>
              <w:spacing w:before="9"/>
              <w:rPr>
                <w:b/>
                <w:sz w:val="18"/>
              </w:rPr>
            </w:pPr>
          </w:p>
          <w:p w:rsidR="000F1DA6" w:rsidRDefault="00860229">
            <w:pPr>
              <w:pStyle w:val="TableParagraph"/>
              <w:spacing w:before="1"/>
              <w:ind w:left="5"/>
              <w:rPr>
                <w:sz w:val="20"/>
              </w:rPr>
            </w:pPr>
            <w:r>
              <w:rPr>
                <w:sz w:val="20"/>
              </w:rPr>
              <w:t>agosto, octubre</w:t>
            </w:r>
          </w:p>
        </w:tc>
        <w:tc>
          <w:tcPr>
            <w:tcW w:w="3420" w:type="dxa"/>
          </w:tcPr>
          <w:p w:rsidR="000F1DA6" w:rsidRDefault="000F1DA6">
            <w:pPr>
              <w:pStyle w:val="TableParagraph"/>
              <w:rPr>
                <w:rFonts w:ascii="Times New Roman"/>
                <w:sz w:val="20"/>
              </w:rPr>
            </w:pPr>
          </w:p>
        </w:tc>
      </w:tr>
      <w:tr w:rsidR="000F1DA6">
        <w:trPr>
          <w:trHeight w:val="1005"/>
        </w:trPr>
        <w:tc>
          <w:tcPr>
            <w:tcW w:w="955" w:type="dxa"/>
          </w:tcPr>
          <w:p w:rsidR="000F1DA6" w:rsidRDefault="00860229">
            <w:pPr>
              <w:pStyle w:val="TableParagraph"/>
              <w:spacing w:before="12"/>
              <w:ind w:left="234"/>
              <w:rPr>
                <w:sz w:val="20"/>
              </w:rPr>
            </w:pPr>
            <w:r>
              <w:rPr>
                <w:w w:val="99"/>
                <w:sz w:val="20"/>
              </w:rPr>
              <w:t>3</w:t>
            </w:r>
          </w:p>
        </w:tc>
        <w:tc>
          <w:tcPr>
            <w:tcW w:w="7558" w:type="dxa"/>
          </w:tcPr>
          <w:p w:rsidR="000F1DA6" w:rsidRDefault="00860229">
            <w:pPr>
              <w:pStyle w:val="TableParagraph"/>
              <w:spacing w:before="12"/>
              <w:ind w:left="4"/>
              <w:rPr>
                <w:sz w:val="20"/>
              </w:rPr>
            </w:pPr>
            <w:r>
              <w:rPr>
                <w:sz w:val="20"/>
              </w:rPr>
              <w:t>Aceptación de áreas de practica a nivel nacional e internacional</w:t>
            </w:r>
          </w:p>
        </w:tc>
        <w:tc>
          <w:tcPr>
            <w:tcW w:w="2611" w:type="dxa"/>
          </w:tcPr>
          <w:p w:rsidR="000F1DA6" w:rsidRDefault="00860229">
            <w:pPr>
              <w:pStyle w:val="TableParagraph"/>
              <w:spacing w:before="12"/>
              <w:ind w:left="5"/>
              <w:rPr>
                <w:sz w:val="20"/>
              </w:rPr>
            </w:pPr>
            <w:r>
              <w:rPr>
                <w:sz w:val="20"/>
              </w:rPr>
              <w:t>febrero, marzo, abril,</w:t>
            </w:r>
          </w:p>
          <w:p w:rsidR="000F1DA6" w:rsidRDefault="00860229">
            <w:pPr>
              <w:pStyle w:val="TableParagraph"/>
              <w:spacing w:before="187" w:line="260" w:lineRule="atLeast"/>
              <w:ind w:left="5"/>
              <w:rPr>
                <w:sz w:val="20"/>
              </w:rPr>
            </w:pPr>
            <w:r>
              <w:rPr>
                <w:sz w:val="20"/>
              </w:rPr>
              <w:t>mayo, junio, julio, agosto, septiembre, octubre</w:t>
            </w:r>
          </w:p>
        </w:tc>
        <w:tc>
          <w:tcPr>
            <w:tcW w:w="3420" w:type="dxa"/>
          </w:tcPr>
          <w:p w:rsidR="000F1DA6" w:rsidRDefault="000F1DA6">
            <w:pPr>
              <w:pStyle w:val="TableParagraph"/>
              <w:rPr>
                <w:rFonts w:ascii="Times New Roman"/>
                <w:sz w:val="20"/>
              </w:rPr>
            </w:pPr>
          </w:p>
        </w:tc>
      </w:tr>
      <w:tr w:rsidR="000F1DA6">
        <w:trPr>
          <w:trHeight w:val="1000"/>
        </w:trPr>
        <w:tc>
          <w:tcPr>
            <w:tcW w:w="955" w:type="dxa"/>
          </w:tcPr>
          <w:p w:rsidR="000F1DA6" w:rsidRDefault="00860229">
            <w:pPr>
              <w:pStyle w:val="TableParagraph"/>
              <w:spacing w:before="12"/>
              <w:ind w:left="234"/>
              <w:rPr>
                <w:sz w:val="20"/>
              </w:rPr>
            </w:pPr>
            <w:r>
              <w:rPr>
                <w:w w:val="99"/>
                <w:sz w:val="20"/>
              </w:rPr>
              <w:t>4</w:t>
            </w:r>
          </w:p>
        </w:tc>
        <w:tc>
          <w:tcPr>
            <w:tcW w:w="7558" w:type="dxa"/>
          </w:tcPr>
          <w:p w:rsidR="000F1DA6" w:rsidRDefault="00860229">
            <w:pPr>
              <w:pStyle w:val="TableParagraph"/>
              <w:spacing w:before="12"/>
              <w:ind w:left="4"/>
              <w:rPr>
                <w:sz w:val="20"/>
              </w:rPr>
            </w:pPr>
            <w:r>
              <w:rPr>
                <w:sz w:val="20"/>
              </w:rPr>
              <w:t>Asesoramiento de especialidades y sub especialidades que pueden ser elegidas</w:t>
            </w:r>
          </w:p>
        </w:tc>
        <w:tc>
          <w:tcPr>
            <w:tcW w:w="2611" w:type="dxa"/>
          </w:tcPr>
          <w:p w:rsidR="000F1DA6" w:rsidRDefault="00860229">
            <w:pPr>
              <w:pStyle w:val="TableParagraph"/>
              <w:spacing w:before="12"/>
              <w:ind w:left="5"/>
              <w:rPr>
                <w:sz w:val="20"/>
              </w:rPr>
            </w:pPr>
            <w:r>
              <w:rPr>
                <w:sz w:val="20"/>
              </w:rPr>
              <w:t>Febrero, marzo, abril,</w:t>
            </w:r>
          </w:p>
          <w:p w:rsidR="000F1DA6" w:rsidRDefault="00860229">
            <w:pPr>
              <w:pStyle w:val="TableParagraph"/>
              <w:spacing w:before="184" w:line="260" w:lineRule="atLeast"/>
              <w:ind w:left="5"/>
              <w:rPr>
                <w:sz w:val="20"/>
              </w:rPr>
            </w:pPr>
            <w:r>
              <w:rPr>
                <w:sz w:val="20"/>
              </w:rPr>
              <w:t>mayo, junio, julio, agosto, septiembre, octubre</w:t>
            </w:r>
          </w:p>
        </w:tc>
        <w:tc>
          <w:tcPr>
            <w:tcW w:w="3420" w:type="dxa"/>
          </w:tcPr>
          <w:p w:rsidR="000F1DA6" w:rsidRDefault="000F1DA6">
            <w:pPr>
              <w:pStyle w:val="TableParagraph"/>
              <w:rPr>
                <w:rFonts w:ascii="Times New Roman"/>
                <w:sz w:val="20"/>
              </w:rPr>
            </w:pPr>
          </w:p>
        </w:tc>
      </w:tr>
      <w:tr w:rsidR="000F1DA6">
        <w:trPr>
          <w:trHeight w:val="1146"/>
        </w:trPr>
        <w:tc>
          <w:tcPr>
            <w:tcW w:w="955" w:type="dxa"/>
          </w:tcPr>
          <w:p w:rsidR="000F1DA6" w:rsidRDefault="00860229">
            <w:pPr>
              <w:pStyle w:val="TableParagraph"/>
              <w:spacing w:before="12"/>
              <w:ind w:left="234"/>
              <w:rPr>
                <w:sz w:val="20"/>
              </w:rPr>
            </w:pPr>
            <w:r>
              <w:rPr>
                <w:w w:val="99"/>
                <w:sz w:val="20"/>
              </w:rPr>
              <w:t>5</w:t>
            </w:r>
          </w:p>
        </w:tc>
        <w:tc>
          <w:tcPr>
            <w:tcW w:w="7558" w:type="dxa"/>
          </w:tcPr>
          <w:p w:rsidR="000F1DA6" w:rsidRDefault="00860229">
            <w:pPr>
              <w:pStyle w:val="TableParagraph"/>
              <w:spacing w:before="12"/>
              <w:ind w:left="4"/>
              <w:rPr>
                <w:sz w:val="20"/>
              </w:rPr>
            </w:pPr>
            <w:r>
              <w:rPr>
                <w:sz w:val="20"/>
              </w:rPr>
              <w:t>Aceptación de especialidades y sub especialidades elegidas</w:t>
            </w:r>
          </w:p>
        </w:tc>
        <w:tc>
          <w:tcPr>
            <w:tcW w:w="2611" w:type="dxa"/>
          </w:tcPr>
          <w:p w:rsidR="000F1DA6" w:rsidRDefault="00860229">
            <w:pPr>
              <w:pStyle w:val="TableParagraph"/>
              <w:spacing w:line="278" w:lineRule="auto"/>
              <w:ind w:left="5"/>
              <w:rPr>
                <w:sz w:val="20"/>
              </w:rPr>
            </w:pPr>
            <w:r>
              <w:rPr>
                <w:sz w:val="20"/>
              </w:rPr>
              <w:t>Febrero, marzo, abril, mayo, junio, julio, agosto,</w:t>
            </w:r>
          </w:p>
          <w:p w:rsidR="000F1DA6" w:rsidRDefault="00860229">
            <w:pPr>
              <w:pStyle w:val="TableParagraph"/>
              <w:spacing w:before="197"/>
              <w:ind w:left="5"/>
              <w:rPr>
                <w:sz w:val="20"/>
              </w:rPr>
            </w:pPr>
            <w:r>
              <w:rPr>
                <w:sz w:val="20"/>
              </w:rPr>
              <w:t>septiembre, octubre</w:t>
            </w:r>
          </w:p>
        </w:tc>
        <w:tc>
          <w:tcPr>
            <w:tcW w:w="3420" w:type="dxa"/>
          </w:tcPr>
          <w:p w:rsidR="000F1DA6" w:rsidRDefault="000F1DA6">
            <w:pPr>
              <w:pStyle w:val="TableParagraph"/>
              <w:rPr>
                <w:rFonts w:ascii="Times New Roman"/>
                <w:sz w:val="20"/>
              </w:rPr>
            </w:pPr>
          </w:p>
        </w:tc>
      </w:tr>
      <w:tr w:rsidR="000F1DA6">
        <w:trPr>
          <w:trHeight w:val="1019"/>
        </w:trPr>
        <w:tc>
          <w:tcPr>
            <w:tcW w:w="955" w:type="dxa"/>
          </w:tcPr>
          <w:p w:rsidR="000F1DA6" w:rsidRDefault="00860229">
            <w:pPr>
              <w:pStyle w:val="TableParagraph"/>
              <w:spacing w:before="12"/>
              <w:ind w:left="234"/>
              <w:rPr>
                <w:sz w:val="20"/>
              </w:rPr>
            </w:pPr>
            <w:r>
              <w:rPr>
                <w:w w:val="99"/>
                <w:sz w:val="20"/>
              </w:rPr>
              <w:t>6</w:t>
            </w:r>
          </w:p>
        </w:tc>
        <w:tc>
          <w:tcPr>
            <w:tcW w:w="7558" w:type="dxa"/>
          </w:tcPr>
          <w:p w:rsidR="000F1DA6" w:rsidRDefault="00860229">
            <w:pPr>
              <w:pStyle w:val="TableParagraph"/>
              <w:spacing w:before="12"/>
              <w:ind w:left="4"/>
              <w:rPr>
                <w:sz w:val="20"/>
              </w:rPr>
            </w:pPr>
            <w:r>
              <w:rPr>
                <w:sz w:val="20"/>
              </w:rPr>
              <w:t>Asesoramiento en la realización del informe final</w:t>
            </w:r>
          </w:p>
        </w:tc>
        <w:tc>
          <w:tcPr>
            <w:tcW w:w="2611" w:type="dxa"/>
          </w:tcPr>
          <w:p w:rsidR="000F1DA6" w:rsidRDefault="00860229">
            <w:pPr>
              <w:pStyle w:val="TableParagraph"/>
              <w:spacing w:before="12"/>
              <w:ind w:left="5"/>
              <w:rPr>
                <w:sz w:val="20"/>
              </w:rPr>
            </w:pPr>
            <w:r>
              <w:rPr>
                <w:sz w:val="20"/>
              </w:rPr>
              <w:t>Marzo , abril, mayo, junio</w:t>
            </w:r>
          </w:p>
          <w:p w:rsidR="000F1DA6" w:rsidRDefault="000F1DA6">
            <w:pPr>
              <w:pStyle w:val="TableParagraph"/>
              <w:spacing w:before="9"/>
              <w:rPr>
                <w:b/>
                <w:sz w:val="18"/>
              </w:rPr>
            </w:pPr>
          </w:p>
          <w:p w:rsidR="000F1DA6" w:rsidRDefault="00860229">
            <w:pPr>
              <w:pStyle w:val="TableParagraph"/>
              <w:spacing w:before="1" w:line="278" w:lineRule="auto"/>
              <w:ind w:left="5"/>
              <w:rPr>
                <w:sz w:val="20"/>
              </w:rPr>
            </w:pPr>
            <w:r>
              <w:rPr>
                <w:sz w:val="20"/>
              </w:rPr>
              <w:t>julio, agosto, septiembre, octubre</w:t>
            </w:r>
          </w:p>
        </w:tc>
        <w:tc>
          <w:tcPr>
            <w:tcW w:w="3420" w:type="dxa"/>
          </w:tcPr>
          <w:p w:rsidR="000F1DA6" w:rsidRDefault="000F1DA6">
            <w:pPr>
              <w:pStyle w:val="TableParagraph"/>
              <w:rPr>
                <w:rFonts w:ascii="Times New Roman"/>
                <w:sz w:val="20"/>
              </w:rPr>
            </w:pPr>
          </w:p>
        </w:tc>
      </w:tr>
      <w:tr w:rsidR="000F1DA6">
        <w:trPr>
          <w:trHeight w:val="974"/>
        </w:trPr>
        <w:tc>
          <w:tcPr>
            <w:tcW w:w="955" w:type="dxa"/>
          </w:tcPr>
          <w:p w:rsidR="000F1DA6" w:rsidRDefault="00860229">
            <w:pPr>
              <w:pStyle w:val="TableParagraph"/>
              <w:spacing w:before="12"/>
              <w:ind w:left="234"/>
              <w:rPr>
                <w:sz w:val="20"/>
              </w:rPr>
            </w:pPr>
            <w:r>
              <w:rPr>
                <w:w w:val="99"/>
                <w:sz w:val="20"/>
              </w:rPr>
              <w:t>7</w:t>
            </w:r>
          </w:p>
        </w:tc>
        <w:tc>
          <w:tcPr>
            <w:tcW w:w="7558" w:type="dxa"/>
          </w:tcPr>
          <w:p w:rsidR="000F1DA6" w:rsidRDefault="00860229">
            <w:pPr>
              <w:pStyle w:val="TableParagraph"/>
              <w:spacing w:before="12"/>
              <w:ind w:left="4"/>
              <w:rPr>
                <w:sz w:val="20"/>
              </w:rPr>
            </w:pPr>
            <w:r>
              <w:rPr>
                <w:sz w:val="20"/>
              </w:rPr>
              <w:t>Evaluación de los informes finales de la practica</w:t>
            </w:r>
          </w:p>
        </w:tc>
        <w:tc>
          <w:tcPr>
            <w:tcW w:w="2611" w:type="dxa"/>
          </w:tcPr>
          <w:p w:rsidR="000F1DA6" w:rsidRDefault="00860229">
            <w:pPr>
              <w:pStyle w:val="TableParagraph"/>
              <w:spacing w:before="12"/>
              <w:ind w:left="5"/>
              <w:rPr>
                <w:sz w:val="20"/>
              </w:rPr>
            </w:pPr>
            <w:r>
              <w:rPr>
                <w:sz w:val="20"/>
              </w:rPr>
              <w:t>Marzo, mayo, julio,</w:t>
            </w:r>
          </w:p>
          <w:p w:rsidR="000F1DA6" w:rsidRDefault="00860229">
            <w:pPr>
              <w:pStyle w:val="TableParagraph"/>
              <w:spacing w:before="187" w:line="260" w:lineRule="atLeast"/>
              <w:ind w:left="5" w:right="65"/>
              <w:rPr>
                <w:sz w:val="20"/>
              </w:rPr>
            </w:pPr>
            <w:r>
              <w:rPr>
                <w:sz w:val="20"/>
              </w:rPr>
              <w:t>septiembre, noviembre enero</w:t>
            </w:r>
          </w:p>
        </w:tc>
        <w:tc>
          <w:tcPr>
            <w:tcW w:w="3420" w:type="dxa"/>
          </w:tcPr>
          <w:p w:rsidR="000F1DA6" w:rsidRDefault="000F1DA6">
            <w:pPr>
              <w:pStyle w:val="TableParagraph"/>
              <w:rPr>
                <w:rFonts w:ascii="Times New Roman"/>
                <w:sz w:val="20"/>
              </w:rPr>
            </w:pPr>
          </w:p>
        </w:tc>
      </w:tr>
      <w:tr w:rsidR="000F1DA6">
        <w:trPr>
          <w:trHeight w:val="1048"/>
        </w:trPr>
        <w:tc>
          <w:tcPr>
            <w:tcW w:w="955" w:type="dxa"/>
          </w:tcPr>
          <w:p w:rsidR="000F1DA6" w:rsidRDefault="00860229">
            <w:pPr>
              <w:pStyle w:val="TableParagraph"/>
              <w:spacing w:before="12"/>
              <w:ind w:left="234"/>
              <w:rPr>
                <w:sz w:val="20"/>
              </w:rPr>
            </w:pPr>
            <w:r>
              <w:rPr>
                <w:w w:val="99"/>
                <w:sz w:val="20"/>
              </w:rPr>
              <w:t>8</w:t>
            </w:r>
          </w:p>
        </w:tc>
        <w:tc>
          <w:tcPr>
            <w:tcW w:w="7558" w:type="dxa"/>
          </w:tcPr>
          <w:p w:rsidR="000F1DA6" w:rsidRDefault="00860229">
            <w:pPr>
              <w:pStyle w:val="TableParagraph"/>
              <w:spacing w:before="12"/>
              <w:ind w:left="4"/>
              <w:rPr>
                <w:sz w:val="20"/>
              </w:rPr>
            </w:pPr>
            <w:r>
              <w:rPr>
                <w:sz w:val="20"/>
              </w:rPr>
              <w:t>Revisión y confirmación de actas</w:t>
            </w:r>
          </w:p>
        </w:tc>
        <w:tc>
          <w:tcPr>
            <w:tcW w:w="2611" w:type="dxa"/>
          </w:tcPr>
          <w:p w:rsidR="000F1DA6" w:rsidRDefault="00860229">
            <w:pPr>
              <w:pStyle w:val="TableParagraph"/>
              <w:spacing w:before="12"/>
              <w:ind w:left="5"/>
              <w:rPr>
                <w:sz w:val="20"/>
              </w:rPr>
            </w:pPr>
            <w:r>
              <w:rPr>
                <w:sz w:val="20"/>
              </w:rPr>
              <w:t>Marzo, mayo, julio,</w:t>
            </w:r>
          </w:p>
          <w:p w:rsidR="000F1DA6" w:rsidRDefault="000F1DA6">
            <w:pPr>
              <w:pStyle w:val="TableParagraph"/>
              <w:spacing w:before="9"/>
              <w:rPr>
                <w:b/>
                <w:sz w:val="18"/>
              </w:rPr>
            </w:pPr>
          </w:p>
          <w:p w:rsidR="000F1DA6" w:rsidRDefault="00860229">
            <w:pPr>
              <w:pStyle w:val="TableParagraph"/>
              <w:spacing w:before="1" w:line="278" w:lineRule="auto"/>
              <w:ind w:left="5" w:right="65"/>
              <w:rPr>
                <w:sz w:val="20"/>
              </w:rPr>
            </w:pPr>
            <w:r>
              <w:rPr>
                <w:sz w:val="20"/>
              </w:rPr>
              <w:t>septiembre, noviembre, enero</w:t>
            </w:r>
          </w:p>
        </w:tc>
        <w:tc>
          <w:tcPr>
            <w:tcW w:w="3420" w:type="dxa"/>
          </w:tcPr>
          <w:p w:rsidR="000F1DA6" w:rsidRDefault="000F1DA6">
            <w:pPr>
              <w:pStyle w:val="TableParagraph"/>
              <w:rPr>
                <w:rFonts w:ascii="Times New Roman"/>
                <w:sz w:val="20"/>
              </w:rPr>
            </w:pPr>
          </w:p>
        </w:tc>
      </w:tr>
      <w:tr w:rsidR="000F1DA6">
        <w:trPr>
          <w:trHeight w:val="414"/>
        </w:trPr>
        <w:tc>
          <w:tcPr>
            <w:tcW w:w="955" w:type="dxa"/>
          </w:tcPr>
          <w:p w:rsidR="000F1DA6" w:rsidRDefault="00860229">
            <w:pPr>
              <w:pStyle w:val="TableParagraph"/>
              <w:spacing w:before="12"/>
              <w:ind w:left="234"/>
              <w:rPr>
                <w:sz w:val="20"/>
              </w:rPr>
            </w:pPr>
            <w:r>
              <w:rPr>
                <w:w w:val="99"/>
                <w:sz w:val="20"/>
              </w:rPr>
              <w:t>9</w:t>
            </w:r>
          </w:p>
        </w:tc>
        <w:tc>
          <w:tcPr>
            <w:tcW w:w="7558" w:type="dxa"/>
          </w:tcPr>
          <w:p w:rsidR="000F1DA6" w:rsidRDefault="00860229">
            <w:pPr>
              <w:pStyle w:val="TableParagraph"/>
              <w:spacing w:before="12"/>
              <w:ind w:left="4"/>
              <w:rPr>
                <w:sz w:val="20"/>
              </w:rPr>
            </w:pPr>
            <w:r>
              <w:rPr>
                <w:sz w:val="20"/>
              </w:rPr>
              <w:t>Realización de informe de actividades de la unidad didáctica</w:t>
            </w:r>
          </w:p>
        </w:tc>
        <w:tc>
          <w:tcPr>
            <w:tcW w:w="2611" w:type="dxa"/>
          </w:tcPr>
          <w:p w:rsidR="000F1DA6" w:rsidRDefault="00860229">
            <w:pPr>
              <w:pStyle w:val="TableParagraph"/>
              <w:spacing w:before="12"/>
              <w:ind w:left="5"/>
              <w:rPr>
                <w:sz w:val="20"/>
              </w:rPr>
            </w:pPr>
            <w:r>
              <w:rPr>
                <w:sz w:val="20"/>
              </w:rPr>
              <w:t>Enero y febrero</w:t>
            </w:r>
          </w:p>
        </w:tc>
        <w:tc>
          <w:tcPr>
            <w:tcW w:w="3420" w:type="dxa"/>
          </w:tcPr>
          <w:p w:rsidR="000F1DA6" w:rsidRDefault="000F1DA6">
            <w:pPr>
              <w:pStyle w:val="TableParagraph"/>
              <w:rPr>
                <w:rFonts w:ascii="Times New Roman"/>
                <w:sz w:val="20"/>
              </w:rPr>
            </w:pPr>
          </w:p>
        </w:tc>
      </w:tr>
    </w:tbl>
    <w:p w:rsidR="000F1DA6" w:rsidRDefault="000F1DA6">
      <w:pPr>
        <w:rPr>
          <w:rFonts w:ascii="Times New Roman"/>
          <w:sz w:val="20"/>
        </w:rPr>
        <w:sectPr w:rsidR="000F1DA6" w:rsidSect="00264EA6">
          <w:pgSz w:w="20160" w:h="12240" w:orient="landscape" w:code="5"/>
          <w:pgMar w:top="737" w:right="1134" w:bottom="1140" w:left="567" w:header="0" w:footer="873" w:gutter="0"/>
          <w:cols w:space="720"/>
        </w:sectPr>
      </w:pPr>
    </w:p>
    <w:p w:rsidR="000F1DA6" w:rsidRDefault="000F1DA6">
      <w:pPr>
        <w:pStyle w:val="Textoindependiente"/>
        <w:rPr>
          <w:b/>
        </w:rPr>
      </w:pPr>
    </w:p>
    <w:p w:rsidR="000F1DA6" w:rsidRDefault="00860229">
      <w:pPr>
        <w:pStyle w:val="Prrafodelista"/>
        <w:numPr>
          <w:ilvl w:val="0"/>
          <w:numId w:val="3"/>
        </w:numPr>
        <w:tabs>
          <w:tab w:val="left" w:pos="2686"/>
          <w:tab w:val="left" w:pos="2687"/>
        </w:tabs>
        <w:spacing w:before="254"/>
        <w:ind w:left="2686" w:hanging="787"/>
        <w:jc w:val="left"/>
        <w:rPr>
          <w:b/>
          <w:sz w:val="28"/>
        </w:rPr>
      </w:pPr>
      <w:r>
        <w:rPr>
          <w:b/>
          <w:sz w:val="28"/>
        </w:rPr>
        <w:t>Elementos que constituyen las funciones sustantivas de la Universidad de San Carlos de</w:t>
      </w:r>
      <w:r>
        <w:rPr>
          <w:b/>
          <w:spacing w:val="-12"/>
          <w:sz w:val="28"/>
        </w:rPr>
        <w:t xml:space="preserve"> </w:t>
      </w:r>
      <w:r>
        <w:rPr>
          <w:b/>
          <w:sz w:val="28"/>
        </w:rPr>
        <w:t>Guatemala</w:t>
      </w: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D73FA0">
      <w:pPr>
        <w:pStyle w:val="Textoindependiente"/>
        <w:spacing w:before="1"/>
        <w:rPr>
          <w:b/>
          <w:sz w:val="29"/>
        </w:rPr>
      </w:pPr>
      <w:r w:rsidRPr="00D73FA0">
        <w:pict>
          <v:shapetype id="_x0000_t202" coordsize="21600,21600" o:spt="202" path="m,l,21600r21600,l21600,xe">
            <v:stroke joinstyle="miter"/>
            <v:path gradientshapeok="t" o:connecttype="rect"/>
          </v:shapetype>
          <v:shape id="_x0000_s2167" type="#_x0000_t202" style="position:absolute;margin-left:132.85pt;margin-top:18.95pt;width:804.7pt;height:94.5pt;z-index:-251657216;mso-wrap-distance-left:0;mso-wrap-distance-right:0;mso-position-horizontal-relative:page" filled="f" strokeweight=".48pt">
            <v:textbox inset="0,0,0,0">
              <w:txbxContent>
                <w:p w:rsidR="000F1DA6" w:rsidRDefault="00860229">
                  <w:pPr>
                    <w:spacing w:line="552" w:lineRule="auto"/>
                    <w:ind w:left="103" w:right="1980"/>
                    <w:rPr>
                      <w:b/>
                      <w:sz w:val="24"/>
                    </w:rPr>
                  </w:pPr>
                  <w:r>
                    <w:rPr>
                      <w:b/>
                      <w:sz w:val="24"/>
                    </w:rPr>
                    <w:t xml:space="preserve">Investigación de Unidad Didáctica: </w:t>
                  </w:r>
                  <w:r>
                    <w:rPr>
                      <w:sz w:val="20"/>
                    </w:rPr>
                    <w:t xml:space="preserve">Investigación monográfica de temas específicos de acuerdo a la especialidad / subespecialidad elegida. </w:t>
                  </w:r>
                  <w:r>
                    <w:rPr>
                      <w:b/>
                      <w:sz w:val="24"/>
                    </w:rPr>
                    <w:t>Investigación por docente: Cada estudiante realiza una investigacion de acuerdo a los requerimientos de su tutor Docentes que realizan investigación: los docentes tutores de cada estudiantes según sea su requerimiento</w:t>
                  </w:r>
                </w:p>
              </w:txbxContent>
            </v:textbox>
            <w10:wrap type="topAndBottom" anchorx="page"/>
          </v:shape>
        </w:pict>
      </w:r>
    </w:p>
    <w:p w:rsidR="000F1DA6" w:rsidRDefault="000F1DA6">
      <w:pPr>
        <w:pStyle w:val="Textoindependiente"/>
        <w:rPr>
          <w:b/>
        </w:rPr>
      </w:pPr>
    </w:p>
    <w:p w:rsidR="000F1DA6" w:rsidRDefault="00D73FA0">
      <w:pPr>
        <w:pStyle w:val="Textoindependiente"/>
        <w:spacing w:before="7"/>
        <w:rPr>
          <w:b/>
          <w:sz w:val="16"/>
        </w:rPr>
      </w:pPr>
      <w:r w:rsidRPr="00D73FA0">
        <w:pict>
          <v:shape id="_x0000_s2166" type="#_x0000_t202" style="position:absolute;margin-left:134.8pt;margin-top:11.75pt;width:806.3pt;height:87.9pt;z-index:-251656192;mso-wrap-distance-left:0;mso-wrap-distance-right:0;mso-position-horizontal-relative:page" filled="f" strokeweight=".16936mm">
            <v:textbox inset="0,0,0,0">
              <w:txbxContent>
                <w:p w:rsidR="000F1DA6" w:rsidRDefault="00860229">
                  <w:pPr>
                    <w:spacing w:line="554" w:lineRule="auto"/>
                    <w:ind w:left="100" w:right="11103"/>
                    <w:rPr>
                      <w:b/>
                    </w:rPr>
                  </w:pPr>
                  <w:r>
                    <w:rPr>
                      <w:b/>
                    </w:rPr>
                    <w:t>Actividades de Extensión de Unidad Didáctica: Actividades de Extensión por docente</w:t>
                  </w:r>
                </w:p>
                <w:p w:rsidR="000F1DA6" w:rsidRDefault="00860229">
                  <w:pPr>
                    <w:spacing w:line="249" w:lineRule="exact"/>
                    <w:ind w:left="100"/>
                    <w:rPr>
                      <w:b/>
                    </w:rPr>
                  </w:pPr>
                  <w:r>
                    <w:rPr>
                      <w:b/>
                    </w:rPr>
                    <w:t>Docentes que realizan extensión: todas las actividades realizadas durante la practica son de extension</w:t>
                  </w:r>
                </w:p>
              </w:txbxContent>
            </v:textbox>
            <w10:wrap type="topAndBottom" anchorx="page"/>
          </v:shape>
        </w:pict>
      </w:r>
    </w:p>
    <w:p w:rsidR="000F1DA6" w:rsidRDefault="000F1DA6">
      <w:pPr>
        <w:rPr>
          <w:sz w:val="16"/>
        </w:rPr>
        <w:sectPr w:rsidR="000F1DA6" w:rsidSect="00264EA6">
          <w:pgSz w:w="20160" w:h="12240" w:orient="landscape" w:code="5"/>
          <w:pgMar w:top="737" w:right="1134" w:bottom="1140" w:left="567" w:header="0" w:footer="873" w:gutter="0"/>
          <w:cols w:space="720"/>
        </w:sectPr>
      </w:pPr>
    </w:p>
    <w:p w:rsidR="000F1DA6" w:rsidRDefault="000F1DA6">
      <w:pPr>
        <w:pStyle w:val="Textoindependiente"/>
        <w:spacing w:before="5"/>
        <w:rPr>
          <w:b/>
          <w:sz w:val="23"/>
        </w:rPr>
      </w:pPr>
    </w:p>
    <w:p w:rsidR="000F1DA6" w:rsidRDefault="00860229">
      <w:pPr>
        <w:pStyle w:val="Prrafodelista"/>
        <w:numPr>
          <w:ilvl w:val="1"/>
          <w:numId w:val="3"/>
        </w:numPr>
        <w:tabs>
          <w:tab w:val="left" w:pos="6692"/>
          <w:tab w:val="left" w:pos="6693"/>
        </w:tabs>
        <w:spacing w:before="92"/>
        <w:rPr>
          <w:b/>
          <w:sz w:val="28"/>
        </w:rPr>
      </w:pPr>
      <w:r>
        <w:rPr>
          <w:b/>
          <w:sz w:val="28"/>
        </w:rPr>
        <w:t>UBICACIÓN DE LA UNIDAD</w:t>
      </w:r>
      <w:r>
        <w:rPr>
          <w:b/>
          <w:spacing w:val="-5"/>
          <w:sz w:val="28"/>
        </w:rPr>
        <w:t xml:space="preserve"> </w:t>
      </w:r>
      <w:r>
        <w:rPr>
          <w:b/>
          <w:sz w:val="28"/>
        </w:rPr>
        <w:t>DIDÁCTICA</w:t>
      </w:r>
    </w:p>
    <w:p w:rsidR="000F1DA6" w:rsidRDefault="00860229">
      <w:pPr>
        <w:spacing w:before="155" w:line="256" w:lineRule="auto"/>
        <w:ind w:left="6867" w:right="6760" w:hanging="1"/>
        <w:jc w:val="center"/>
        <w:rPr>
          <w:b/>
          <w:sz w:val="12"/>
        </w:rPr>
      </w:pPr>
      <w:r>
        <w:rPr>
          <w:b/>
          <w:w w:val="265"/>
          <w:sz w:val="12"/>
        </w:rPr>
        <w:t>Organigrama Estructural Facultad de Ciencias</w:t>
      </w:r>
      <w:r>
        <w:rPr>
          <w:b/>
          <w:spacing w:val="-47"/>
          <w:w w:val="265"/>
          <w:sz w:val="12"/>
        </w:rPr>
        <w:t xml:space="preserve"> </w:t>
      </w:r>
      <w:r>
        <w:rPr>
          <w:b/>
          <w:w w:val="265"/>
          <w:sz w:val="12"/>
        </w:rPr>
        <w:t>Médicas</w:t>
      </w:r>
    </w:p>
    <w:p w:rsidR="000F1DA6" w:rsidRDefault="00D73FA0">
      <w:pPr>
        <w:spacing w:line="137" w:lineRule="exact"/>
        <w:ind w:left="6025"/>
        <w:rPr>
          <w:b/>
          <w:sz w:val="12"/>
        </w:rPr>
      </w:pPr>
      <w:r w:rsidRPr="00D73FA0">
        <w:pict>
          <v:group id="_x0000_s2068" style="position:absolute;left:0;text-align:left;margin-left:198.8pt;margin-top:9.25pt;width:670.3pt;height:316.25pt;z-index:-251658240;mso-position-horizontal-relative:page" coordorigin="3976,185" coordsize="13406,6325">
            <v:shape id="_x0000_s2165" style="position:absolute;left:5423;top:-11692;width:3062;height:1735" coordorigin="5423,-11691" coordsize="3062,1735" o:spt="100" adj="0,,0" path="m10225,814r,-231l11417,583r,231l10225,814xm10255,803r,-209l11387,594r,209l10255,803xm8735,1174r1192,l9927,942r-1192,l8735,1174xe" filled="f" strokeweight=".15456mm">
              <v:stroke joinstyle="round"/>
              <v:formulas/>
              <v:path arrowok="t" o:connecttype="segments"/>
            </v:shape>
            <v:shape id="_x0000_s2164" style="position:absolute;left:9926;top:814;width:895;height:244" coordorigin="9927,814" coordsize="895,244" path="m10821,814r,244l9927,1058e" filled="f" strokeweight=".09594mm">
              <v:stroke dashstyle="3 1"/>
              <v:path arrowok="t"/>
            </v:shape>
            <v:rect id="_x0000_s2163" style="position:absolute;left:11715;top:1695;width:1193;height:232" filled="f" strokeweight=".09153mm"/>
            <v:shape id="_x0000_s2162" style="position:absolute;left:10820;top:814;width:895;height:997" coordorigin="10821,814" coordsize="895,997" path="m10821,814r,997l11715,1811e" filled="f" strokeweight=".48575mm">
              <v:path arrowok="t"/>
            </v:shape>
            <v:rect id="_x0000_s2161" style="position:absolute;left:8734;top:1927;width:1193;height:232" filled="f" strokeweight=".09153mm"/>
            <v:shape id="_x0000_s2160" style="position:absolute;left:9926;top:814;width:895;height:1229" coordorigin="9927,814" coordsize="895,1229" path="m10821,814r,1229l9927,2043e" filled="f" strokeweight=".52642mm">
              <v:path arrowok="t"/>
            </v:shape>
            <v:rect id="_x0000_s2159" style="position:absolute;left:11566;top:2054;width:1193;height:232" filled="f" strokeweight=".09153mm"/>
            <v:shape id="_x0000_s2158" style="position:absolute;left:11417;top:1927;width:895;height:244" coordorigin="11417,1927" coordsize="895,244" path="m12311,1927r,29l11417,1956r,215l11566,2171e" filled="f" strokeweight=".28783mm">
              <v:path arrowok="t"/>
            </v:shape>
            <v:rect id="_x0000_s2157" style="position:absolute;left:11566;top:2402;width:1193;height:232" filled="f" strokeweight=".09153mm"/>
            <v:shape id="_x0000_s2156" style="position:absolute;left:11417;top:1927;width:895;height:592" coordorigin="11417,1927" coordsize="895,592" path="m12311,1927r,29l11417,1956r,563l11566,2519e" filled="f" strokeweight=".38381mm">
              <v:path arrowok="t"/>
            </v:shape>
            <v:shape id="_x0000_s2155" style="position:absolute;left:5083;top:-6726;width:1361;height:1659" coordorigin="5083,-6725" coordsize="1361,1659" o:spt="100" adj="0,,0" path="m8437,2840r1192,l9629,2608r-1192,l8437,2840xm8437,2507r1192,l9629,2275r-1192,l8437,2507xe" filled="f" strokeweight=".15456mm">
              <v:stroke joinstyle="round"/>
              <v:formulas/>
              <v:path arrowok="t" o:connecttype="segments"/>
            </v:shape>
            <v:shape id="_x0000_s2154" style="position:absolute;left:4913;top:-7066;width:1191;height:1659" coordorigin="4913,-7065" coordsize="1191,1659" o:spt="100" adj="0,,0" path="m9331,2159r,29l8288,2188r,203l8437,2391t894,-232l9331,2188r-1043,l8288,2724r149,e" filled="f" strokeweight=".46367mm">
              <v:stroke joinstyle="round"/>
              <v:formulas/>
              <v:path arrowok="t" o:connecttype="segments"/>
            </v:shape>
            <v:shape id="_x0000_s2153" style="position:absolute;left:5083;top:-5365;width:4933;height:1616" coordorigin="5083,-5365" coordsize="4933,1616" o:spt="100" adj="0,,0" path="m11565,2971r1192,l12757,2739r-1192,l11565,2971xm8437,3164r1192,l9629,2932r-1192,l8437,3164xm11566,3289r1192,l12758,3058r-1192,l11566,3289xe" filled="f" strokeweight=".15456mm">
              <v:stroke joinstyle="round"/>
              <v:formulas/>
              <v:path arrowok="t" o:connecttype="segments"/>
            </v:shape>
            <v:shape id="_x0000_s2152" style="position:absolute;left:4913;top:-7746;width:4592;height:3657" coordorigin="4913,-7746" coordsize="4592,3657" o:spt="100" adj="0,,0" path="m12311,1927r,29l11417,1956r,1217l11566,3173t745,-1246l12311,1956r-894,l11417,2855r148,m9331,2159r,29l8288,2188r,860l8437,3048e" filled="f" strokeweight=".46367mm">
              <v:stroke joinstyle="round"/>
              <v:formulas/>
              <v:path arrowok="t" o:connecttype="segments"/>
            </v:shape>
            <v:shape id="_x0000_s2151" style="position:absolute;left:7974;top:-1283;width:1531;height:3402" coordorigin="7974,-1283" coordsize="1531,3402" o:spt="100" adj="0,,0" path="m11119,4362r1192,l12311,4130r-1192,l11119,4362xm10970,4709r1192,l12162,4478r-1192,l10970,4709xm10970,4999r1192,l12162,4767r-1192,l10970,4999xm10970,5289r1192,l12162,5057r-1192,l10970,5289xe" filled="f" strokeweight=".15456mm">
              <v:stroke joinstyle="round"/>
              <v:formulas/>
              <v:path arrowok="t" o:connecttype="segments"/>
            </v:shape>
            <v:shape id="_x0000_s2150" style="position:absolute;left:7866;top:-603;width:959;height:2382" coordorigin="7867,-602" coordsize="959,2382" o:spt="100" adj="0,,0" path="m11715,4362r,29l10876,4391r,202l10970,4593t745,-231l11715,4391r-839,l10876,4883r94,m11715,4362r,29l10876,4391r,782l10970,5173e" filled="f" strokeweight=".46367mm">
              <v:stroke joinstyle="round"/>
              <v:formulas/>
              <v:path arrowok="t" o:connecttype="segments"/>
            </v:shape>
            <v:shape id="_x0000_s2149" style="position:absolute;left:7974;top:-3494;width:2041;height:6464" coordorigin="7974,-3494" coordsize="2041,6464" o:spt="100" adj="0,,0" path="m10970,5579r1192,l12162,5347r-1192,l10970,5579xm11566,3608r1192,l12758,3376r-1192,l11566,3608xe" filled="f" strokeweight=".15456mm">
              <v:stroke joinstyle="round"/>
              <v:formulas/>
              <v:path arrowok="t" o:connecttype="segments"/>
            </v:shape>
            <v:shape id="_x0000_s2148" style="position:absolute;left:10820;top:814;width:895;height:3316" coordorigin="10821,814" coordsize="895,3316" path="m10821,814r,3142l11715,3956r,174e" filled="f" strokeweight=".63997mm">
              <v:path arrowok="t"/>
            </v:shape>
            <v:rect id="_x0000_s2147" style="position:absolute;left:7542;top:4129;width:1193;height:232" filled="f" strokeweight=".09153mm"/>
            <v:shape id="_x0000_s2146" style="position:absolute;left:8138;top:814;width:2683;height:3316" coordorigin="8139,814" coordsize="2683,3316" path="m10821,814r,3142l8139,3956r,174e" filled="f" strokeweight=".50625mm">
              <v:path arrowok="t"/>
            </v:shape>
            <v:shape id="_x0000_s2145" style="position:absolute;left:10185;top:-1283;width:3232;height:681" coordorigin="10185,-1283" coordsize="3232,681" o:spt="100" adj="0,,0" path="m14546,4362r1193,l15739,4130r-1193,l14546,4362xm12907,4362r1192,l14099,4130r-1192,l12907,4362xe" filled="f" strokeweight=".15456mm">
              <v:stroke joinstyle="round"/>
              <v:formulas/>
              <v:path arrowok="t" o:connecttype="segments"/>
            </v:shape>
            <v:shape id="_x0000_s2144" style="position:absolute;left:7804;top:-11012;width:4933;height:9729" coordorigin="7804,-11011" coordsize="4933,9729" o:spt="100" adj="0,,0" path="m10821,814r,3142l15143,3956r,174m10821,814r,3142l13503,3956r,174e" filled="f" strokeweight=".46367mm">
              <v:stroke joinstyle="round"/>
              <v:formulas/>
              <v:path arrowok="t" o:connecttype="segments"/>
            </v:shape>
            <v:shape id="_x0000_s2143" style="position:absolute;left:320;top:-1283;width:3232;height:681" coordorigin="321,-1283" coordsize="3232,681" o:spt="100" adj="0,,0" path="m5903,4362r1193,l7096,4130r-1193,l5903,4362xm4264,4362r1192,l5456,4130r-1192,l4264,4362xe" filled="f" strokeweight=".15456mm">
              <v:stroke joinstyle="round"/>
              <v:formulas/>
              <v:path arrowok="t" o:connecttype="segments"/>
            </v:shape>
            <v:shape id="_x0000_s2142" style="position:absolute;left:4860;top:814;width:5961;height:3316" coordorigin="4860,814" coordsize="5961,3316" path="m10821,814r,3142l4860,3956r,174e" filled="f" strokeweight=".35606mm">
              <v:path arrowok="t"/>
            </v:shape>
            <v:rect id="_x0000_s2141" style="position:absolute;left:16185;top:4129;width:1193;height:232" filled="f" strokeweight=".09153mm"/>
            <v:shape id="_x0000_s2140" style="position:absolute;left:10820;top:814;width:5961;height:3316" coordorigin="10821,814" coordsize="5961,3316" path="m10821,814r,3142l16782,3956r,174e" filled="f" strokeweight=".35606mm">
              <v:path arrowok="t"/>
            </v:shape>
            <v:shape id="_x0000_s2139" style="position:absolute;left:7124;top:-12849;width:1361;height:681" coordorigin="7124,-12848" coordsize="1361,681" o:spt="100" adj="0,,0" path="m10225,420r,-231l11417,189r,231l10225,420xm10255,409r,-209l11387,200r,209l10255,409xe" filled="f" strokeweight=".15456mm">
              <v:stroke joinstyle="round"/>
              <v:formulas/>
              <v:path arrowok="t" o:connecttype="segments"/>
            </v:shape>
            <v:shape id="_x0000_s2138" style="position:absolute;left:2872;top:-12168;width:4933;height:10885" coordorigin="2872,-12168" coordsize="4933,10885" o:spt="100" adj="0,,0" path="m10821,420r,163m10821,814r,3142l6500,3956r,174e" filled="f" strokeweight=".46367mm">
              <v:stroke joinstyle="round"/>
              <v:formulas/>
              <v:path arrowok="t" o:connecttype="segments"/>
            </v:shape>
            <v:shape id="_x0000_s2137" style="position:absolute;left:10015;top:-263;width:1361;height:1531" coordorigin="10015,-262" coordsize="1361,1531" o:spt="100" adj="0,,0" path="m12758,4999r1192,l13950,4767r-1192,l12758,4999xm12758,4709r1192,l13950,4478r-1192,l12758,4709xe" filled="f" strokeweight=".15456mm">
              <v:stroke joinstyle="round"/>
              <v:formulas/>
              <v:path arrowok="t" o:connecttype="segments"/>
            </v:shape>
            <v:shape id="_x0000_s2136" style="position:absolute;left:7866;top:-603;width:3000;height:3232" coordorigin="7867,-602" coordsize="3000,3232" o:spt="100" adj="0,,0" path="m13503,4362r,58l12609,4420r,173l12758,4593t745,-231l13503,4420r-894,l12609,4883r149,m11715,4362r,29l10876,4391r,1072l10970,5463e" filled="f" strokeweight=".46367mm">
              <v:stroke joinstyle="round"/>
              <v:formulas/>
              <v:path arrowok="t" o:connecttype="segments"/>
            </v:shape>
            <v:rect id="_x0000_s2135" style="position:absolute;left:4115;top:5377;width:1193;height:232" filled="f" strokeweight=".09153mm"/>
            <v:shape id="_x0000_s2134" style="position:absolute;top:-603;width:1002;height:3323" coordorigin=",-602" coordsize="1002,3323" o:spt="100" adj="0,,0" path="m4860,4362r,58l3983,4420t877,-58l4860,4420r-877,m4860,4362r,58l3983,4420t877,-58l4860,4420r-877,m4860,4362r,58l3983,4420t,463l4115,4883t745,-521l4860,4420r-877,m3983,4593r132,m4860,4362r,58l3983,4420t,753l4115,5173t745,-811l4860,4420r-877,m3983,5494r132,m4860,4362r,58l3983,4420e" filled="f" strokeweight=".46367mm">
              <v:stroke joinstyle="round"/>
              <v:formulas/>
              <v:path arrowok="t" o:connecttype="segments"/>
            </v:shape>
            <v:shape id="_x0000_s2133" style="position:absolute;left:2023;top:-319;width:1361;height:4933" coordorigin="2023,-319" coordsize="1361,4933" o:spt="100" adj="0,,0" path="m5756,6139r1192,l6948,5907r-1192,l5756,6139xm5756,5849r1192,l6948,5617r-1192,l5756,5849xm5756,5559r1192,l6948,5328r-1192,l5756,5559xm5756,5270r1192,l6948,5038r-1192,l5756,5270xm5756,4980r1192,l6948,4748r-1192,l5756,4980xm5756,4690r1192,l6948,4458r-1192,l5756,4690xe" filled="f" strokeweight=".15456mm">
              <v:stroke joinstyle="round"/>
              <v:formulas/>
              <v:path arrowok="t" o:connecttype="segments"/>
            </v:shape>
            <v:shape id="_x0000_s2132" style="position:absolute;left:1886;top:-603;width:986;height:4876" coordorigin="1887,-602" coordsize="986,4876" o:spt="100" adj="0,,0" path="m6500,4362r,46l5637,4408r,166l5756,4574t744,-212l6500,4408r-863,l5637,4864r119,m6500,4362r,46l5637,4408r,746l5756,5154t744,-792l6500,4408r-863,l5637,5444r119,m6500,4362r,46l5637,4408r,1325l5756,5733m6500,4362r,46l5637,4408r,1615l5756,6023e" filled="f" strokeweight=".46367mm">
              <v:stroke joinstyle="round"/>
              <v:formulas/>
              <v:path arrowok="t" o:connecttype="segments"/>
            </v:shape>
            <v:rect id="_x0000_s2131" style="position:absolute;left:11715;top:942;width:1193;height:232" stroked="f"/>
            <v:rect id="_x0000_s2130" style="position:absolute;left:11715;top:942;width:1193;height:232" filled="f" strokeweight=".09153mm"/>
            <v:shape id="_x0000_s2129" style="position:absolute;left:10820;top:814;width:895;height:244" coordorigin="10821,814" coordsize="895,244" path="m10821,814r,244l11715,1058e" filled="f" strokeweight=".28783mm">
              <v:path arrowok="t"/>
            </v:shape>
            <v:rect id="_x0000_s2128" style="position:absolute;left:11715;top:1275;width:1193;height:232" stroked="f"/>
            <v:rect id="_x0000_s2127" style="position:absolute;left:11715;top:1275;width:1193;height:232" filled="f" strokeweight=".09153mm"/>
            <v:shape id="_x0000_s2126" style="position:absolute;left:10820;top:814;width:895;height:577" coordorigin="10821,814" coordsize="895,577" path="m10821,814r,577l11715,1391e" filled="f" strokeweight=".37953mm">
              <v:path arrowok="t"/>
            </v:shape>
            <v:shape id="_x0000_s2125" style="position:absolute;left:5933;top:-1283;width:1531;height:2552" coordorigin="5933,-1283" coordsize="1531,2552" o:spt="100" adj="0,,0" path="m9331,4362r1192,l10523,4130r-1192,l9331,4362xm9182,4709r1192,l10374,4478r-1192,l9182,4709xm9182,4999r1192,l10374,4767r-1192,l9182,4999xe" filled="f" strokeweight=".15456mm">
              <v:stroke joinstyle="round"/>
              <v:formulas/>
              <v:path arrowok="t" o:connecttype="segments"/>
            </v:shape>
            <v:shape id="_x0000_s2124" style="position:absolute;left:5763;top:-11012;width:2041;height:11940" coordorigin="5763,-11011" coordsize="2041,11940" o:spt="100" adj="0,,0" path="m9927,4362r,58l9033,4420r,173l9182,4593t745,-231l9927,4420r-894,l9033,4883r149,m10821,814r,3142l9927,3956r,174e" filled="f" strokeweight=".46367mm">
              <v:stroke joinstyle="round"/>
              <v:formulas/>
              <v:path arrowok="t" o:connecttype="segments"/>
            </v:shape>
            <v:rect id="_x0000_s2123" style="position:absolute;left:7393;top:4477;width:1193;height:232" filled="f" strokeweight=".09153mm"/>
            <v:shape id="_x0000_s2122" style="position:absolute;top:-603;width:4743;height:681" coordorigin=",-602" coordsize="4743,681" o:spt="100" adj="0,,0" path="m8139,4362r,58l7245,4420r,173l7394,4593m4860,4362r,58l3983,4420e" filled="f" strokeweight=".46367mm">
              <v:stroke joinstyle="round"/>
              <v:formulas/>
              <v:path arrowok="t" o:connecttype="segments"/>
            </v:shape>
            <v:rect id="_x0000_s2121" style="position:absolute;left:5754;top:6274;width:1193;height:232" filled="f" strokeweight=".09153mm"/>
            <v:shape id="_x0000_s2120" style="position:absolute;left:5636;top:4361;width:864;height:2029" coordorigin="5637,4362" coordsize="864,2029" path="m6500,4362r,46l5637,4408r,1982l5754,6390e" filled="f" strokeweight=".60511mm">
              <v:path arrowok="t"/>
            </v:shape>
            <v:shape id="_x0000_s2119" style="position:absolute;left:3892;top:588;width:1361;height:1531" coordorigin="3892,588" coordsize="1361,1531" o:spt="100" adj="0,,0" path="m7394,4999r1192,l8586,4767r-1192,l7394,4999xm7394,5289r1192,l8586,5057r-1192,l7394,5289xe" filled="f" strokeweight=".15456mm">
              <v:stroke joinstyle="round"/>
              <v:formulas/>
              <v:path arrowok="t" o:connecttype="segments"/>
            </v:shape>
            <v:shape id="_x0000_s2118" style="position:absolute;top:-603;width:4743;height:2382" coordorigin=",-602" coordsize="4743,2382" o:spt="100" adj="0,,0" path="m8139,4362r,58l7245,4420r,463l7394,4883t745,-521l8139,4420r-894,l7245,5173r149,m4860,4362r,58l3983,4420e" filled="f" strokeweight=".46367mm">
              <v:stroke joinstyle="round"/>
              <v:formulas/>
              <v:path arrowok="t" o:connecttype="segments"/>
            </v:shape>
            <v:shape id="_x0000_s2117" style="position:absolute;left:11886;top:-263;width:1361;height:3232" coordorigin="11886,-262" coordsize="1361,3232" o:spt="100" adj="0,,0" path="m14397,4709r1193,l15590,4478r-1193,l14397,4709xm14397,5289r1193,l15590,5057r-1193,l14397,5289xm14397,5579r1193,l15590,5347r-1193,l14397,5579xe" filled="f" strokeweight=".15456mm">
              <v:stroke joinstyle="round"/>
              <v:formulas/>
              <v:path arrowok="t" o:connecttype="segments"/>
            </v:shape>
            <v:shape id="_x0000_s2116" style="position:absolute;left:11716;top:-603;width:1021;height:3232" coordorigin="11716,-602" coordsize="1021,3232" o:spt="100" adj="0,,0" path="m15143,4362r,58l14248,4420r,173l14397,4593t746,-231l15143,4420r-895,l14248,5173r149,m15143,4362r,58l14248,4420r,1043l14397,5463e" filled="f" strokeweight=".46367mm">
              <v:stroke joinstyle="round"/>
              <v:formulas/>
              <v:path arrowok="t" o:connecttype="segments"/>
            </v:shape>
            <v:rect id="_x0000_s2115" style="position:absolute;left:12162;top:582;width:1193;height:232" filled="f" strokeweight=".09153mm"/>
            <v:line id="_x0000_s2114" style="position:absolute" from="11417,699" to="12162,699" strokeweight=".08656mm">
              <v:stroke dashstyle="3 1"/>
            </v:line>
            <v:rect id="_x0000_s2113" style="position:absolute;left:14397;top:4767;width:1193;height:232" stroked="f"/>
            <v:rect id="_x0000_s2112" style="position:absolute;left:14397;top:4767;width:1193;height:232" filled="f" strokeweight=".09153mm"/>
            <v:shape id="_x0000_s2111" style="position:absolute;left:14248;top:4361;width:895;height:522" coordorigin="14248,4362" coordsize="895,522" path="m15143,4362r,58l14248,4420r,463l14397,4883e" filled="f" strokeweight=".36328mm">
              <v:path arrowok="t"/>
            </v:shape>
            <v:rect id="_x0000_s2110" style="position:absolute;left:8436;top:3245;width:1193;height:232" filled="f" strokeweight=".09153mm"/>
            <v:shape id="_x0000_s2109" style="position:absolute;left:8287;top:2159;width:1043;height:1203" coordorigin="8288,2159" coordsize="1043,1203" path="m9331,2159r,29l8288,2188r,1174l8437,3362e" filled="f" strokeweight=".49253mm">
              <v:path arrowok="t"/>
            </v:shape>
            <v:rect id="_x0000_s2108" style="position:absolute;left:12758;top:5057;width:1193;height:232" filled="f" strokeweight=".09153mm"/>
            <v:shape id="_x0000_s2107" style="position:absolute;left:8484;top:-7746;width:2382;height:9525" coordorigin="8485,-7746" coordsize="2382,9525" o:spt="100" adj="0,,0" path="m13503,4362r,58l12609,4420r,753l12758,5173m12311,1927r,29l11417,1956r,1536l11566,3492e" filled="f" strokeweight=".46367mm">
              <v:stroke joinstyle="round"/>
              <v:formulas/>
              <v:path arrowok="t" o:connecttype="segments"/>
            </v:shape>
            <v:shape id="_x0000_s2106" type="#_x0000_t202" style="position:absolute;left:10520;top:238;width:621;height:455" filled="f" stroked="f">
              <v:textbox inset="0,0,0,0">
                <w:txbxContent>
                  <w:p w:rsidR="000F1DA6" w:rsidRDefault="00860229">
                    <w:pPr>
                      <w:spacing w:before="2" w:line="273" w:lineRule="auto"/>
                      <w:ind w:left="27" w:right="45" w:hanging="1"/>
                      <w:jc w:val="center"/>
                      <w:rPr>
                        <w:sz w:val="5"/>
                      </w:rPr>
                    </w:pPr>
                    <w:r>
                      <w:rPr>
                        <w:w w:val="280"/>
                        <w:sz w:val="5"/>
                      </w:rPr>
                      <w:t>Junta Directiva</w:t>
                    </w:r>
                  </w:p>
                  <w:p w:rsidR="000F1DA6" w:rsidRDefault="000F1DA6">
                    <w:pPr>
                      <w:rPr>
                        <w:sz w:val="6"/>
                      </w:rPr>
                    </w:pPr>
                  </w:p>
                  <w:p w:rsidR="000F1DA6" w:rsidRDefault="000F1DA6">
                    <w:pPr>
                      <w:rPr>
                        <w:sz w:val="6"/>
                      </w:rPr>
                    </w:pPr>
                  </w:p>
                  <w:p w:rsidR="000F1DA6" w:rsidRDefault="000F1DA6">
                    <w:pPr>
                      <w:rPr>
                        <w:sz w:val="6"/>
                      </w:rPr>
                    </w:pPr>
                  </w:p>
                  <w:p w:rsidR="000F1DA6" w:rsidRDefault="000F1DA6">
                    <w:pPr>
                      <w:spacing w:before="10"/>
                      <w:rPr>
                        <w:sz w:val="4"/>
                      </w:rPr>
                    </w:pPr>
                  </w:p>
                  <w:p w:rsidR="000F1DA6" w:rsidRDefault="00860229">
                    <w:pPr>
                      <w:ind w:right="18"/>
                      <w:jc w:val="center"/>
                      <w:rPr>
                        <w:sz w:val="5"/>
                      </w:rPr>
                    </w:pPr>
                    <w:r>
                      <w:rPr>
                        <w:w w:val="280"/>
                        <w:sz w:val="5"/>
                      </w:rPr>
                      <w:t>Decanato</w:t>
                    </w:r>
                  </w:p>
                </w:txbxContent>
              </v:textbox>
            </v:shape>
            <v:shape id="_x0000_s2105" type="#_x0000_t202" style="position:absolute;left:12431;top:632;width:675;height:127" filled="f" stroked="f">
              <v:textbox inset="0,0,0,0">
                <w:txbxContent>
                  <w:p w:rsidR="000F1DA6" w:rsidRDefault="00860229">
                    <w:pPr>
                      <w:spacing w:before="2" w:line="273" w:lineRule="auto"/>
                      <w:ind w:right="1" w:firstLine="70"/>
                      <w:rPr>
                        <w:sz w:val="5"/>
                      </w:rPr>
                    </w:pPr>
                    <w:r>
                      <w:rPr>
                        <w:w w:val="280"/>
                        <w:sz w:val="5"/>
                      </w:rPr>
                      <w:t>Consejo Consultivo</w:t>
                    </w:r>
                  </w:p>
                </w:txbxContent>
              </v:textbox>
            </v:shape>
            <v:shape id="_x0000_s2104" type="#_x0000_t202" style="position:absolute;left:8808;top:992;width:1065;height:127" filled="f" stroked="f">
              <v:textbox inset="0,0,0,0">
                <w:txbxContent>
                  <w:p w:rsidR="000F1DA6" w:rsidRDefault="00860229">
                    <w:pPr>
                      <w:spacing w:before="2" w:line="273" w:lineRule="auto"/>
                      <w:ind w:left="128" w:right="3" w:hanging="129"/>
                      <w:rPr>
                        <w:sz w:val="5"/>
                      </w:rPr>
                    </w:pPr>
                    <w:r>
                      <w:rPr>
                        <w:w w:val="280"/>
                        <w:sz w:val="5"/>
                      </w:rPr>
                      <w:t>Coordinadora de Planificación</w:t>
                    </w:r>
                  </w:p>
                </w:txbxContent>
              </v:textbox>
            </v:shape>
            <v:shape id="_x0000_s2103" type="#_x0000_t202" style="position:absolute;left:11788;top:959;width:1065;height:913" filled="f" stroked="f">
              <v:textbox inset="0,0,0,0">
                <w:txbxContent>
                  <w:p w:rsidR="000F1DA6" w:rsidRDefault="00860229">
                    <w:pPr>
                      <w:spacing w:before="2" w:line="273" w:lineRule="auto"/>
                      <w:ind w:right="18"/>
                      <w:jc w:val="center"/>
                      <w:rPr>
                        <w:sz w:val="5"/>
                      </w:rPr>
                    </w:pPr>
                    <w:r>
                      <w:rPr>
                        <w:w w:val="280"/>
                        <w:sz w:val="5"/>
                      </w:rPr>
                      <w:t>Coordinadora de Gestión y Vinculación</w:t>
                    </w:r>
                  </w:p>
                  <w:p w:rsidR="000F1DA6" w:rsidRDefault="000F1DA6">
                    <w:pPr>
                      <w:rPr>
                        <w:sz w:val="6"/>
                      </w:rPr>
                    </w:pPr>
                  </w:p>
                  <w:p w:rsidR="000F1DA6" w:rsidRDefault="00860229">
                    <w:pPr>
                      <w:spacing w:before="40" w:line="256" w:lineRule="auto"/>
                      <w:ind w:right="18"/>
                      <w:jc w:val="center"/>
                      <w:rPr>
                        <w:sz w:val="5"/>
                      </w:rPr>
                    </w:pPr>
                    <w:r>
                      <w:rPr>
                        <w:w w:val="265"/>
                        <w:sz w:val="5"/>
                      </w:rPr>
                      <w:t>Coordinadora de</w:t>
                    </w:r>
                    <w:r>
                      <w:rPr>
                        <w:w w:val="262"/>
                        <w:sz w:val="5"/>
                      </w:rPr>
                      <w:t xml:space="preserve"> </w:t>
                    </w:r>
                    <w:r>
                      <w:rPr>
                        <w:w w:val="265"/>
                        <w:sz w:val="5"/>
                      </w:rPr>
                      <w:t>Comunicación y Relaciones Públicas</w:t>
                    </w:r>
                  </w:p>
                  <w:p w:rsidR="000F1DA6" w:rsidRDefault="000F1DA6">
                    <w:pPr>
                      <w:rPr>
                        <w:sz w:val="6"/>
                      </w:rPr>
                    </w:pPr>
                  </w:p>
                  <w:p w:rsidR="000F1DA6" w:rsidRDefault="000F1DA6">
                    <w:pPr>
                      <w:rPr>
                        <w:sz w:val="6"/>
                      </w:rPr>
                    </w:pPr>
                  </w:p>
                  <w:p w:rsidR="000F1DA6" w:rsidRDefault="000F1DA6">
                    <w:pPr>
                      <w:spacing w:before="4"/>
                      <w:rPr>
                        <w:sz w:val="8"/>
                      </w:rPr>
                    </w:pPr>
                  </w:p>
                  <w:p w:rsidR="000F1DA6" w:rsidRDefault="00860229">
                    <w:pPr>
                      <w:spacing w:before="1" w:line="273" w:lineRule="auto"/>
                      <w:ind w:left="175" w:right="193" w:hanging="1"/>
                      <w:jc w:val="center"/>
                      <w:rPr>
                        <w:sz w:val="5"/>
                      </w:rPr>
                    </w:pPr>
                    <w:r>
                      <w:rPr>
                        <w:w w:val="280"/>
                        <w:sz w:val="5"/>
                      </w:rPr>
                      <w:t>Secretaría Académica</w:t>
                    </w:r>
                  </w:p>
                </w:txbxContent>
              </v:textbox>
            </v:shape>
            <v:shape id="_x0000_s2102" type="#_x0000_t202" style="position:absolute;left:9007;top:1977;width:667;height:127" filled="f" stroked="f">
              <v:textbox inset="0,0,0,0">
                <w:txbxContent>
                  <w:p w:rsidR="000F1DA6" w:rsidRDefault="00860229">
                    <w:pPr>
                      <w:spacing w:before="2" w:line="273" w:lineRule="auto"/>
                      <w:ind w:left="85" w:right="2" w:hanging="86"/>
                      <w:rPr>
                        <w:sz w:val="5"/>
                      </w:rPr>
                    </w:pPr>
                    <w:r>
                      <w:rPr>
                        <w:w w:val="280"/>
                        <w:sz w:val="5"/>
                      </w:rPr>
                      <w:t>Secretaría Adjunta</w:t>
                    </w:r>
                  </w:p>
                </w:txbxContent>
              </v:textbox>
            </v:shape>
            <v:shape id="_x0000_s2101" type="#_x0000_t202" style="position:absolute;left:11815;top:2105;width:714;height:127" filled="f" stroked="f">
              <v:textbox inset="0,0,0,0">
                <w:txbxContent>
                  <w:p w:rsidR="000F1DA6" w:rsidRDefault="00860229">
                    <w:pPr>
                      <w:spacing w:before="2" w:line="273" w:lineRule="auto"/>
                      <w:ind w:right="1" w:firstLine="120"/>
                      <w:rPr>
                        <w:sz w:val="5"/>
                      </w:rPr>
                    </w:pPr>
                    <w:r>
                      <w:rPr>
                        <w:w w:val="280"/>
                        <w:sz w:val="5"/>
                      </w:rPr>
                      <w:t>Control Académico</w:t>
                    </w:r>
                  </w:p>
                </w:txbxContent>
              </v:textbox>
            </v:shape>
            <v:shape id="_x0000_s2100" type="#_x0000_t202" style="position:absolute;left:8732;top:2325;width:620;height:61" filled="f" stroked="f">
              <v:textbox inset="0,0,0,0">
                <w:txbxContent>
                  <w:p w:rsidR="000F1DA6" w:rsidRDefault="00860229">
                    <w:pPr>
                      <w:spacing w:before="2"/>
                      <w:rPr>
                        <w:sz w:val="5"/>
                      </w:rPr>
                    </w:pPr>
                    <w:r>
                      <w:rPr>
                        <w:w w:val="280"/>
                        <w:sz w:val="5"/>
                      </w:rPr>
                      <w:t>Tesorería</w:t>
                    </w:r>
                  </w:p>
                </w:txbxContent>
              </v:textbox>
            </v:shape>
            <v:shape id="_x0000_s2099" type="#_x0000_t202" style="position:absolute;left:11858;top:2452;width:628;height:61" filled="f" stroked="f">
              <v:textbox inset="0,0,0,0">
                <w:txbxContent>
                  <w:p w:rsidR="000F1DA6" w:rsidRDefault="00860229">
                    <w:pPr>
                      <w:spacing w:before="2"/>
                      <w:rPr>
                        <w:sz w:val="5"/>
                      </w:rPr>
                    </w:pPr>
                    <w:r>
                      <w:rPr>
                        <w:w w:val="280"/>
                        <w:sz w:val="5"/>
                      </w:rPr>
                      <w:t>Biblioteca</w:t>
                    </w:r>
                  </w:p>
                </w:txbxContent>
              </v:textbox>
            </v:shape>
            <v:shape id="_x0000_s2098" type="#_x0000_t202" style="position:absolute;left:8748;top:2658;width:589;height:61" filled="f" stroked="f">
              <v:textbox inset="0,0,0,0">
                <w:txbxContent>
                  <w:p w:rsidR="000F1DA6" w:rsidRDefault="00860229">
                    <w:pPr>
                      <w:spacing w:before="2"/>
                      <w:rPr>
                        <w:sz w:val="5"/>
                      </w:rPr>
                    </w:pPr>
                    <w:r>
                      <w:rPr>
                        <w:w w:val="280"/>
                        <w:sz w:val="5"/>
                      </w:rPr>
                      <w:t>Servicios</w:t>
                    </w:r>
                  </w:p>
                </w:txbxContent>
              </v:textbox>
            </v:shape>
            <v:shape id="_x0000_s2097" type="#_x0000_t202" style="position:absolute;left:11623;top:2756;width:1096;height:192" filled="f" stroked="f">
              <v:textbox inset="0,0,0,0">
                <w:txbxContent>
                  <w:p w:rsidR="000F1DA6" w:rsidRDefault="00860229">
                    <w:pPr>
                      <w:spacing w:before="2" w:line="273" w:lineRule="auto"/>
                      <w:ind w:right="18"/>
                      <w:jc w:val="center"/>
                      <w:rPr>
                        <w:sz w:val="5"/>
                      </w:rPr>
                    </w:pPr>
                    <w:r>
                      <w:rPr>
                        <w:w w:val="280"/>
                        <w:sz w:val="5"/>
                      </w:rPr>
                      <w:t>Unidad de Apoyo y Desarrollo Estudiantil</w:t>
                    </w:r>
                  </w:p>
                </w:txbxContent>
              </v:textbox>
            </v:shape>
            <v:shape id="_x0000_s2096" type="#_x0000_t202" style="position:absolute;left:8799;top:2982;width:488;height:61" filled="f" stroked="f">
              <v:textbox inset="0,0,0,0">
                <w:txbxContent>
                  <w:p w:rsidR="000F1DA6" w:rsidRDefault="00860229">
                    <w:pPr>
                      <w:spacing w:before="2"/>
                      <w:rPr>
                        <w:sz w:val="5"/>
                      </w:rPr>
                    </w:pPr>
                    <w:r>
                      <w:rPr>
                        <w:w w:val="280"/>
                        <w:sz w:val="5"/>
                      </w:rPr>
                      <w:t>Archivo</w:t>
                    </w:r>
                  </w:p>
                </w:txbxContent>
              </v:textbox>
            </v:shape>
            <v:shape id="_x0000_s2095" type="#_x0000_t202" style="position:absolute;left:11819;top:3107;width:706;height:127" filled="f" stroked="f">
              <v:textbox inset="0,0,0,0">
                <w:txbxContent>
                  <w:p w:rsidR="000F1DA6" w:rsidRDefault="00860229">
                    <w:pPr>
                      <w:spacing w:before="2" w:line="273" w:lineRule="auto"/>
                      <w:ind w:right="1" w:firstLine="23"/>
                      <w:rPr>
                        <w:sz w:val="5"/>
                      </w:rPr>
                    </w:pPr>
                    <w:r>
                      <w:rPr>
                        <w:w w:val="280"/>
                        <w:sz w:val="5"/>
                      </w:rPr>
                      <w:t>Unidad de Evaluación</w:t>
                    </w:r>
                  </w:p>
                </w:txbxContent>
              </v:textbox>
            </v:shape>
            <v:shape id="_x0000_s2094" type="#_x0000_t202" style="position:absolute;left:8732;top:3296;width:620;height:61" filled="f" stroked="f">
              <v:textbox inset="0,0,0,0">
                <w:txbxContent>
                  <w:p w:rsidR="000F1DA6" w:rsidRDefault="00860229">
                    <w:pPr>
                      <w:spacing w:before="2"/>
                      <w:rPr>
                        <w:sz w:val="5"/>
                      </w:rPr>
                    </w:pPr>
                    <w:r>
                      <w:rPr>
                        <w:w w:val="280"/>
                        <w:sz w:val="5"/>
                      </w:rPr>
                      <w:t>Vigilancia</w:t>
                    </w:r>
                  </w:p>
                </w:txbxContent>
              </v:textbox>
            </v:shape>
            <v:shape id="_x0000_s2093" type="#_x0000_t202" style="position:absolute;left:11745;top:3369;width:853;height:242" filled="f" stroked="f">
              <v:textbox inset="0,0,0,0">
                <w:txbxContent>
                  <w:p w:rsidR="000F1DA6" w:rsidRDefault="00860229">
                    <w:pPr>
                      <w:spacing w:line="256" w:lineRule="auto"/>
                      <w:ind w:right="18" w:hanging="1"/>
                      <w:jc w:val="center"/>
                      <w:rPr>
                        <w:sz w:val="5"/>
                      </w:rPr>
                    </w:pPr>
                    <w:r>
                      <w:rPr>
                        <w:w w:val="265"/>
                        <w:sz w:val="5"/>
                      </w:rPr>
                      <w:t xml:space="preserve">Unidad de Tecnología, Información y </w:t>
                    </w:r>
                    <w:r>
                      <w:rPr>
                        <w:w w:val="260"/>
                        <w:sz w:val="5"/>
                      </w:rPr>
                      <w:t>Comunicación</w:t>
                    </w:r>
                  </w:p>
                </w:txbxContent>
              </v:textbox>
            </v:shape>
            <v:shape id="_x0000_s2092" type="#_x0000_t202" style="position:absolute;left:4272;top:4147;width:1197;height:192" filled="f" stroked="f">
              <v:textbox inset="0,0,0,0">
                <w:txbxContent>
                  <w:p w:rsidR="000F1DA6" w:rsidRDefault="00860229">
                    <w:pPr>
                      <w:spacing w:before="2" w:line="273" w:lineRule="auto"/>
                      <w:ind w:right="18" w:hanging="1"/>
                      <w:jc w:val="center"/>
                      <w:rPr>
                        <w:sz w:val="5"/>
                      </w:rPr>
                    </w:pPr>
                    <w:r>
                      <w:rPr>
                        <w:w w:val="280"/>
                        <w:sz w:val="5"/>
                      </w:rPr>
                      <w:t>Dirección de Ciencias Básicas y Biológicas</w:t>
                    </w:r>
                  </w:p>
                </w:txbxContent>
              </v:textbox>
            </v:shape>
            <v:shape id="_x0000_s2091" type="#_x0000_t202" style="position:absolute;left:5961;top:4180;width:1096;height:127" filled="f" stroked="f">
              <v:textbox inset="0,0,0,0">
                <w:txbxContent>
                  <w:p w:rsidR="000F1DA6" w:rsidRDefault="00860229">
                    <w:pPr>
                      <w:spacing w:before="2" w:line="273" w:lineRule="auto"/>
                      <w:ind w:right="2" w:firstLine="148"/>
                      <w:rPr>
                        <w:sz w:val="5"/>
                      </w:rPr>
                    </w:pPr>
                    <w:r>
                      <w:rPr>
                        <w:w w:val="280"/>
                        <w:sz w:val="5"/>
                      </w:rPr>
                      <w:t>Dirección de Ciencias Clínicas</w:t>
                    </w:r>
                  </w:p>
                </w:txbxContent>
              </v:textbox>
            </v:shape>
            <v:shape id="_x0000_s2090" type="#_x0000_t202" style="position:absolute;left:7585;top:4147;width:1127;height:192" filled="f" stroked="f">
              <v:textbox inset="0,0,0,0">
                <w:txbxContent>
                  <w:p w:rsidR="000F1DA6" w:rsidRDefault="00860229">
                    <w:pPr>
                      <w:spacing w:before="2" w:line="273" w:lineRule="auto"/>
                      <w:ind w:left="-1" w:right="18"/>
                      <w:jc w:val="center"/>
                      <w:rPr>
                        <w:sz w:val="5"/>
                      </w:rPr>
                    </w:pPr>
                    <w:r>
                      <w:rPr>
                        <w:w w:val="280"/>
                        <w:sz w:val="5"/>
                      </w:rPr>
                      <w:t>Dirección de Ciencias Sociales y Salud Pública</w:t>
                    </w:r>
                  </w:p>
                </w:txbxContent>
              </v:textbox>
            </v:shape>
            <v:shape id="_x0000_s2089" type="#_x0000_t202" style="position:absolute;left:9368;top:4122;width:1138;height:242" filled="f" stroked="f">
              <v:textbox inset="0,0,0,0">
                <w:txbxContent>
                  <w:p w:rsidR="000F1DA6" w:rsidRDefault="00860229">
                    <w:pPr>
                      <w:spacing w:line="256" w:lineRule="auto"/>
                      <w:ind w:right="18"/>
                      <w:jc w:val="center"/>
                      <w:rPr>
                        <w:sz w:val="5"/>
                      </w:rPr>
                    </w:pPr>
                    <w:r>
                      <w:rPr>
                        <w:w w:val="265"/>
                        <w:sz w:val="5"/>
                      </w:rPr>
                      <w:t>Dirección de Ejercicio Profesional Supervisado</w:t>
                    </w:r>
                    <w:r>
                      <w:rPr>
                        <w:spacing w:val="-11"/>
                        <w:w w:val="265"/>
                        <w:sz w:val="5"/>
                      </w:rPr>
                      <w:t xml:space="preserve"> </w:t>
                    </w:r>
                    <w:r>
                      <w:rPr>
                        <w:w w:val="265"/>
                        <w:sz w:val="5"/>
                      </w:rPr>
                      <w:t>-EPS-</w:t>
                    </w:r>
                  </w:p>
                </w:txbxContent>
              </v:textbox>
            </v:shape>
            <v:shape id="_x0000_s2088" type="#_x0000_t202" style="position:absolute;left:11306;top:4180;width:839;height:127" filled="f" stroked="f">
              <v:textbox inset="0,0,0,0">
                <w:txbxContent>
                  <w:p w:rsidR="000F1DA6" w:rsidRDefault="00860229">
                    <w:pPr>
                      <w:spacing w:before="2" w:line="273" w:lineRule="auto"/>
                      <w:ind w:right="1" w:firstLine="19"/>
                      <w:rPr>
                        <w:sz w:val="5"/>
                      </w:rPr>
                    </w:pPr>
                    <w:r>
                      <w:rPr>
                        <w:w w:val="280"/>
                        <w:sz w:val="5"/>
                      </w:rPr>
                      <w:t>Dirección de Investigación</w:t>
                    </w:r>
                  </w:p>
                </w:txbxContent>
              </v:textbox>
            </v:shape>
            <v:shape id="_x0000_s2087" type="#_x0000_t202" style="position:absolute;left:13113;top:4180;width:800;height:127" filled="f" stroked="f">
              <v:textbox inset="0,0,0,0">
                <w:txbxContent>
                  <w:p w:rsidR="000F1DA6" w:rsidRDefault="00860229">
                    <w:pPr>
                      <w:spacing w:before="2" w:line="273" w:lineRule="auto"/>
                      <w:ind w:left="81" w:right="2" w:hanging="82"/>
                      <w:rPr>
                        <w:sz w:val="5"/>
                      </w:rPr>
                    </w:pPr>
                    <w:r>
                      <w:rPr>
                        <w:w w:val="280"/>
                        <w:sz w:val="5"/>
                      </w:rPr>
                      <w:t>Dirección de Extensión</w:t>
                    </w:r>
                  </w:p>
                </w:txbxContent>
              </v:textbox>
            </v:shape>
            <v:shape id="_x0000_s2086" type="#_x0000_t202" style="position:absolute;left:14776;top:4147;width:753;height:192" filled="f" stroked="f">
              <v:textbox inset="0,0,0,0">
                <w:txbxContent>
                  <w:p w:rsidR="000F1DA6" w:rsidRDefault="00860229">
                    <w:pPr>
                      <w:spacing w:before="2" w:line="273" w:lineRule="auto"/>
                      <w:ind w:right="18" w:hanging="1"/>
                      <w:jc w:val="center"/>
                      <w:rPr>
                        <w:sz w:val="5"/>
                      </w:rPr>
                    </w:pPr>
                    <w:r>
                      <w:rPr>
                        <w:w w:val="280"/>
                        <w:sz w:val="5"/>
                      </w:rPr>
                      <w:t>Escuela de Estudios de Postgrado</w:t>
                    </w:r>
                  </w:p>
                </w:txbxContent>
              </v:textbox>
            </v:shape>
            <v:shape id="_x0000_s2085" type="#_x0000_t202" style="position:absolute;left:16209;top:4180;width:1166;height:127" filled="f" stroked="f">
              <v:textbox inset="0,0,0,0">
                <w:txbxContent>
                  <w:p w:rsidR="000F1DA6" w:rsidRDefault="00860229">
                    <w:pPr>
                      <w:spacing w:before="2" w:line="273" w:lineRule="auto"/>
                      <w:ind w:right="2" w:firstLine="182"/>
                      <w:rPr>
                        <w:sz w:val="5"/>
                      </w:rPr>
                    </w:pPr>
                    <w:r>
                      <w:rPr>
                        <w:w w:val="280"/>
                        <w:sz w:val="5"/>
                      </w:rPr>
                      <w:t>Dirección de Carreras Técnicas</w:t>
                    </w:r>
                  </w:p>
                </w:txbxContent>
              </v:textbox>
            </v:shape>
            <v:shape id="_x0000_s2084" type="#_x0000_t202" style="position:absolute;left:5938;top:4475;width:2500;height:212" filled="f" stroked="f">
              <v:textbox inset="0,0,0,0">
                <w:txbxContent>
                  <w:p w:rsidR="000F1DA6" w:rsidRDefault="00860229">
                    <w:pPr>
                      <w:tabs>
                        <w:tab w:val="left" w:pos="1637"/>
                      </w:tabs>
                      <w:spacing w:before="2" w:line="71" w:lineRule="exact"/>
                      <w:rPr>
                        <w:sz w:val="5"/>
                      </w:rPr>
                    </w:pPr>
                    <w:r>
                      <w:rPr>
                        <w:w w:val="280"/>
                        <w:position w:val="2"/>
                        <w:sz w:val="5"/>
                      </w:rPr>
                      <w:t>Coordinación</w:t>
                    </w:r>
                    <w:r>
                      <w:rPr>
                        <w:w w:val="280"/>
                        <w:position w:val="2"/>
                        <w:sz w:val="5"/>
                      </w:rPr>
                      <w:tab/>
                    </w:r>
                    <w:r>
                      <w:rPr>
                        <w:w w:val="280"/>
                        <w:sz w:val="5"/>
                      </w:rPr>
                      <w:t>Coordinación</w:t>
                    </w:r>
                  </w:p>
                  <w:p w:rsidR="000F1DA6" w:rsidRDefault="00860229">
                    <w:pPr>
                      <w:tabs>
                        <w:tab w:val="left" w:pos="1622"/>
                        <w:tab w:val="left" w:pos="2031"/>
                      </w:tabs>
                      <w:spacing w:before="1" w:line="201" w:lineRule="auto"/>
                      <w:ind w:left="186" w:right="18" w:hanging="187"/>
                      <w:rPr>
                        <w:sz w:val="5"/>
                      </w:rPr>
                    </w:pPr>
                    <w:r>
                      <w:rPr>
                        <w:w w:val="280"/>
                        <w:position w:val="2"/>
                        <w:sz w:val="5"/>
                      </w:rPr>
                      <w:t>Propedéutica</w:t>
                    </w:r>
                    <w:r>
                      <w:rPr>
                        <w:w w:val="280"/>
                        <w:position w:val="2"/>
                        <w:sz w:val="5"/>
                      </w:rPr>
                      <w:tab/>
                    </w:r>
                    <w:r>
                      <w:rPr>
                        <w:w w:val="280"/>
                        <w:sz w:val="5"/>
                      </w:rPr>
                      <w:t xml:space="preserve">Salud Pública </w:t>
                    </w:r>
                    <w:r>
                      <w:rPr>
                        <w:w w:val="280"/>
                        <w:position w:val="2"/>
                        <w:sz w:val="5"/>
                      </w:rPr>
                      <w:t>Médica</w:t>
                    </w:r>
                    <w:r>
                      <w:rPr>
                        <w:w w:val="280"/>
                        <w:position w:val="2"/>
                        <w:sz w:val="5"/>
                      </w:rPr>
                      <w:tab/>
                    </w:r>
                    <w:r>
                      <w:rPr>
                        <w:w w:val="280"/>
                        <w:position w:val="2"/>
                        <w:sz w:val="5"/>
                      </w:rPr>
                      <w:tab/>
                    </w:r>
                    <w:r>
                      <w:rPr>
                        <w:w w:val="280"/>
                        <w:sz w:val="5"/>
                      </w:rPr>
                      <w:t>I</w:t>
                    </w:r>
                  </w:p>
                </w:txbxContent>
              </v:textbox>
            </v:shape>
            <v:shape id="_x0000_s2083" type="#_x0000_t202" style="position:absolute;left:9407;top:4527;width:761;height:127" filled="f" stroked="f">
              <v:textbox inset="0,0,0,0">
                <w:txbxContent>
                  <w:p w:rsidR="000F1DA6" w:rsidRDefault="00860229">
                    <w:pPr>
                      <w:spacing w:before="2"/>
                      <w:ind w:right="18"/>
                      <w:jc w:val="center"/>
                      <w:rPr>
                        <w:sz w:val="5"/>
                      </w:rPr>
                    </w:pPr>
                    <w:r>
                      <w:rPr>
                        <w:w w:val="280"/>
                        <w:sz w:val="5"/>
                      </w:rPr>
                      <w:t>EPS</w:t>
                    </w:r>
                  </w:p>
                  <w:p w:rsidR="000F1DA6" w:rsidRDefault="00860229">
                    <w:pPr>
                      <w:spacing w:before="8"/>
                      <w:ind w:right="18"/>
                      <w:jc w:val="center"/>
                      <w:rPr>
                        <w:sz w:val="5"/>
                      </w:rPr>
                    </w:pPr>
                    <w:r>
                      <w:rPr>
                        <w:w w:val="280"/>
                        <w:sz w:val="5"/>
                      </w:rPr>
                      <w:t>Hospitalario</w:t>
                    </w:r>
                  </w:p>
                </w:txbxContent>
              </v:textbox>
            </v:shape>
            <v:shape id="_x0000_s2082" type="#_x0000_t202" style="position:absolute;left:11021;top:4470;width:1109;height:242" filled="f" stroked="f">
              <v:textbox inset="0,0,0,0">
                <w:txbxContent>
                  <w:p w:rsidR="000F1DA6" w:rsidRDefault="00860229">
                    <w:pPr>
                      <w:spacing w:line="256" w:lineRule="auto"/>
                      <w:ind w:right="18"/>
                      <w:jc w:val="center"/>
                      <w:rPr>
                        <w:sz w:val="5"/>
                      </w:rPr>
                    </w:pPr>
                    <w:r>
                      <w:rPr>
                        <w:w w:val="265"/>
                        <w:sz w:val="5"/>
                      </w:rPr>
                      <w:t>Centro de Investigaciones</w:t>
                    </w:r>
                    <w:r>
                      <w:rPr>
                        <w:spacing w:val="-12"/>
                        <w:w w:val="265"/>
                        <w:sz w:val="5"/>
                      </w:rPr>
                      <w:t xml:space="preserve"> </w:t>
                    </w:r>
                    <w:r>
                      <w:rPr>
                        <w:w w:val="265"/>
                        <w:sz w:val="5"/>
                      </w:rPr>
                      <w:t>de</w:t>
                    </w:r>
                    <w:r>
                      <w:rPr>
                        <w:w w:val="262"/>
                        <w:sz w:val="5"/>
                      </w:rPr>
                      <w:t xml:space="preserve"> </w:t>
                    </w:r>
                    <w:r>
                      <w:rPr>
                        <w:w w:val="265"/>
                        <w:sz w:val="5"/>
                      </w:rPr>
                      <w:t>las Ciencias</w:t>
                    </w:r>
                    <w:r>
                      <w:rPr>
                        <w:spacing w:val="-6"/>
                        <w:w w:val="265"/>
                        <w:sz w:val="5"/>
                      </w:rPr>
                      <w:t xml:space="preserve"> </w:t>
                    </w:r>
                    <w:r>
                      <w:rPr>
                        <w:w w:val="265"/>
                        <w:sz w:val="5"/>
                      </w:rPr>
                      <w:t>de</w:t>
                    </w:r>
                  </w:p>
                  <w:p w:rsidR="000F1DA6" w:rsidRDefault="00860229">
                    <w:pPr>
                      <w:spacing w:line="57" w:lineRule="exact"/>
                      <w:ind w:right="18"/>
                      <w:jc w:val="center"/>
                      <w:rPr>
                        <w:sz w:val="5"/>
                      </w:rPr>
                    </w:pPr>
                    <w:r>
                      <w:rPr>
                        <w:w w:val="265"/>
                        <w:sz w:val="5"/>
                      </w:rPr>
                      <w:t>la Salud</w:t>
                    </w:r>
                  </w:p>
                </w:txbxContent>
              </v:textbox>
            </v:shape>
            <v:shape id="_x0000_s2081" type="#_x0000_t202" style="position:absolute;left:12937;top:4527;width:854;height:127" filled="f" stroked="f">
              <v:textbox inset="0,0,0,0">
                <w:txbxContent>
                  <w:p w:rsidR="000F1DA6" w:rsidRDefault="00860229">
                    <w:pPr>
                      <w:spacing w:before="2" w:line="273" w:lineRule="auto"/>
                      <w:ind w:left="58" w:right="2" w:hanging="59"/>
                      <w:rPr>
                        <w:sz w:val="5"/>
                      </w:rPr>
                    </w:pPr>
                    <w:r>
                      <w:rPr>
                        <w:w w:val="280"/>
                        <w:sz w:val="5"/>
                      </w:rPr>
                      <w:t>Servicios a la Comunidad</w:t>
                    </w:r>
                  </w:p>
                </w:txbxContent>
              </v:textbox>
            </v:shape>
            <v:shape id="_x0000_s2080" type="#_x0000_t202" style="position:absolute;left:14482;top:4495;width:1041;height:192" filled="f" stroked="f">
              <v:textbox inset="0,0,0,0">
                <w:txbxContent>
                  <w:p w:rsidR="000F1DA6" w:rsidRDefault="00860229">
                    <w:pPr>
                      <w:spacing w:before="2" w:line="273" w:lineRule="auto"/>
                      <w:ind w:left="-1" w:right="18"/>
                      <w:jc w:val="center"/>
                      <w:rPr>
                        <w:sz w:val="5"/>
                      </w:rPr>
                    </w:pPr>
                    <w:r>
                      <w:rPr>
                        <w:w w:val="280"/>
                        <w:sz w:val="5"/>
                      </w:rPr>
                      <w:t>Coordinación de Maestrías y Especialidades</w:t>
                    </w:r>
                  </w:p>
                </w:txbxContent>
              </v:textbox>
            </v:shape>
            <v:shape id="_x0000_s2079" type="#_x0000_t202" style="position:absolute;left:5841;top:4784;width:4125;height:192" filled="f" stroked="f">
              <v:textbox inset="0,0,0,0">
                <w:txbxContent>
                  <w:p w:rsidR="000F1DA6" w:rsidRDefault="00860229">
                    <w:pPr>
                      <w:tabs>
                        <w:tab w:val="left" w:pos="1735"/>
                        <w:tab w:val="left" w:pos="3796"/>
                      </w:tabs>
                      <w:spacing w:before="5" w:line="76" w:lineRule="exact"/>
                      <w:rPr>
                        <w:sz w:val="5"/>
                      </w:rPr>
                    </w:pPr>
                    <w:r>
                      <w:rPr>
                        <w:w w:val="280"/>
                        <w:position w:val="2"/>
                        <w:sz w:val="5"/>
                      </w:rPr>
                      <w:t>Coordinación de</w:t>
                    </w:r>
                    <w:r>
                      <w:rPr>
                        <w:w w:val="280"/>
                        <w:position w:val="2"/>
                        <w:sz w:val="5"/>
                      </w:rPr>
                      <w:tab/>
                    </w:r>
                    <w:r>
                      <w:rPr>
                        <w:w w:val="280"/>
                        <w:position w:val="3"/>
                        <w:sz w:val="5"/>
                      </w:rPr>
                      <w:t>Coordinación</w:t>
                    </w:r>
                    <w:r>
                      <w:rPr>
                        <w:w w:val="280"/>
                        <w:position w:val="3"/>
                        <w:sz w:val="5"/>
                      </w:rPr>
                      <w:tab/>
                    </w:r>
                    <w:r>
                      <w:rPr>
                        <w:w w:val="280"/>
                        <w:sz w:val="5"/>
                      </w:rPr>
                      <w:t>EPS</w:t>
                    </w:r>
                  </w:p>
                  <w:p w:rsidR="000F1DA6" w:rsidRDefault="00860229">
                    <w:pPr>
                      <w:tabs>
                        <w:tab w:val="left" w:pos="1719"/>
                        <w:tab w:val="left" w:pos="3768"/>
                      </w:tabs>
                      <w:spacing w:before="9" w:line="136" w:lineRule="auto"/>
                      <w:ind w:left="2109" w:right="18" w:hanging="1989"/>
                      <w:rPr>
                        <w:sz w:val="5"/>
                      </w:rPr>
                    </w:pPr>
                    <w:r>
                      <w:rPr>
                        <w:w w:val="280"/>
                        <w:position w:val="2"/>
                        <w:sz w:val="5"/>
                      </w:rPr>
                      <w:t>Semiología</w:t>
                    </w:r>
                    <w:r>
                      <w:rPr>
                        <w:spacing w:val="-1"/>
                        <w:w w:val="280"/>
                        <w:position w:val="2"/>
                        <w:sz w:val="5"/>
                      </w:rPr>
                      <w:t xml:space="preserve"> </w:t>
                    </w:r>
                    <w:r>
                      <w:rPr>
                        <w:w w:val="280"/>
                        <w:position w:val="2"/>
                        <w:sz w:val="5"/>
                      </w:rPr>
                      <w:t>I</w:t>
                    </w:r>
                    <w:r>
                      <w:rPr>
                        <w:w w:val="280"/>
                        <w:position w:val="2"/>
                        <w:sz w:val="5"/>
                      </w:rPr>
                      <w:tab/>
                    </w:r>
                    <w:r>
                      <w:rPr>
                        <w:w w:val="280"/>
                        <w:position w:val="3"/>
                        <w:sz w:val="5"/>
                      </w:rPr>
                      <w:t>Salud Pública</w:t>
                    </w:r>
                    <w:r>
                      <w:rPr>
                        <w:w w:val="280"/>
                        <w:position w:val="3"/>
                        <w:sz w:val="5"/>
                      </w:rPr>
                      <w:tab/>
                    </w:r>
                    <w:r>
                      <w:rPr>
                        <w:w w:val="280"/>
                        <w:sz w:val="5"/>
                      </w:rPr>
                      <w:t>Rural II</w:t>
                    </w:r>
                  </w:p>
                </w:txbxContent>
              </v:textbox>
            </v:shape>
            <v:shape id="_x0000_s2078" type="#_x0000_t202" style="position:absolute;left:11082;top:4784;width:987;height:192" filled="f" stroked="f">
              <v:textbox inset="0,0,0,0">
                <w:txbxContent>
                  <w:p w:rsidR="000F1DA6" w:rsidRDefault="00860229">
                    <w:pPr>
                      <w:spacing w:before="2" w:line="273" w:lineRule="auto"/>
                      <w:ind w:left="-1" w:right="18"/>
                      <w:jc w:val="center"/>
                      <w:rPr>
                        <w:sz w:val="5"/>
                      </w:rPr>
                    </w:pPr>
                    <w:r>
                      <w:rPr>
                        <w:w w:val="280"/>
                        <w:sz w:val="5"/>
                      </w:rPr>
                      <w:t xml:space="preserve">Centro de </w:t>
                    </w:r>
                    <w:r>
                      <w:rPr>
                        <w:spacing w:val="-1"/>
                        <w:w w:val="280"/>
                        <w:sz w:val="5"/>
                      </w:rPr>
                      <w:t xml:space="preserve">Investigaciones </w:t>
                    </w:r>
                    <w:r>
                      <w:rPr>
                        <w:w w:val="280"/>
                        <w:sz w:val="5"/>
                      </w:rPr>
                      <w:t>Biomédicas</w:t>
                    </w:r>
                  </w:p>
                </w:txbxContent>
              </v:textbox>
            </v:shape>
            <v:shape id="_x0000_s2077" type="#_x0000_t202" style="position:absolute;left:13015;top:4817;width:698;height:127" filled="f" stroked="f">
              <v:textbox inset="0,0,0,0">
                <w:txbxContent>
                  <w:p w:rsidR="000F1DA6" w:rsidRDefault="00860229">
                    <w:pPr>
                      <w:spacing w:before="2" w:line="273" w:lineRule="auto"/>
                      <w:ind w:left="120" w:right="1" w:hanging="121"/>
                      <w:rPr>
                        <w:sz w:val="5"/>
                      </w:rPr>
                    </w:pPr>
                    <w:r>
                      <w:rPr>
                        <w:w w:val="280"/>
                        <w:sz w:val="5"/>
                      </w:rPr>
                      <w:t>Gestión de Riesgo</w:t>
                    </w:r>
                  </w:p>
                </w:txbxContent>
              </v:textbox>
            </v:shape>
            <v:shape id="_x0000_s2076" type="#_x0000_t202" style="position:absolute;left:14482;top:4817;width:1041;height:127" filled="f" stroked="f">
              <v:textbox inset="0,0,0,0">
                <w:txbxContent>
                  <w:p w:rsidR="000F1DA6" w:rsidRDefault="00860229">
                    <w:pPr>
                      <w:spacing w:before="2" w:line="273" w:lineRule="auto"/>
                      <w:ind w:left="187" w:right="2" w:hanging="188"/>
                      <w:rPr>
                        <w:sz w:val="5"/>
                      </w:rPr>
                    </w:pPr>
                    <w:r>
                      <w:rPr>
                        <w:w w:val="280"/>
                        <w:sz w:val="5"/>
                      </w:rPr>
                      <w:t>Coordinación de Doctorado</w:t>
                    </w:r>
                  </w:p>
                </w:txbxContent>
              </v:textbox>
            </v:shape>
            <v:shape id="_x0000_s2075" type="#_x0000_t202" style="position:absolute;left:5841;top:5074;width:7759;height:192" filled="f" stroked="f">
              <v:textbox inset="0,0,0,0">
                <w:txbxContent>
                  <w:p w:rsidR="000F1DA6" w:rsidRDefault="00860229">
                    <w:pPr>
                      <w:tabs>
                        <w:tab w:val="left" w:pos="1735"/>
                        <w:tab w:val="left" w:pos="5147"/>
                        <w:tab w:val="left" w:pos="7329"/>
                      </w:tabs>
                      <w:spacing w:before="15" w:line="148" w:lineRule="auto"/>
                      <w:rPr>
                        <w:sz w:val="5"/>
                      </w:rPr>
                    </w:pPr>
                    <w:r>
                      <w:rPr>
                        <w:w w:val="275"/>
                        <w:sz w:val="5"/>
                      </w:rPr>
                      <w:t>Coordinación</w:t>
                    </w:r>
                    <w:r>
                      <w:rPr>
                        <w:spacing w:val="9"/>
                        <w:w w:val="275"/>
                        <w:sz w:val="5"/>
                      </w:rPr>
                      <w:t xml:space="preserve"> </w:t>
                    </w:r>
                    <w:r>
                      <w:rPr>
                        <w:w w:val="275"/>
                        <w:sz w:val="5"/>
                      </w:rPr>
                      <w:t>de</w:t>
                    </w:r>
                    <w:r>
                      <w:rPr>
                        <w:w w:val="275"/>
                        <w:sz w:val="5"/>
                      </w:rPr>
                      <w:tab/>
                    </w:r>
                    <w:r>
                      <w:rPr>
                        <w:w w:val="275"/>
                        <w:position w:val="1"/>
                        <w:sz w:val="5"/>
                      </w:rPr>
                      <w:t>Coordinación</w:t>
                    </w:r>
                    <w:r>
                      <w:rPr>
                        <w:w w:val="275"/>
                        <w:position w:val="1"/>
                        <w:sz w:val="5"/>
                      </w:rPr>
                      <w:tab/>
                    </w:r>
                    <w:r>
                      <w:rPr>
                        <w:w w:val="275"/>
                        <w:position w:val="-1"/>
                        <w:sz w:val="5"/>
                      </w:rPr>
                      <w:t>Centro</w:t>
                    </w:r>
                    <w:r>
                      <w:rPr>
                        <w:spacing w:val="-19"/>
                        <w:w w:val="275"/>
                        <w:position w:val="-1"/>
                        <w:sz w:val="5"/>
                      </w:rPr>
                      <w:t xml:space="preserve"> </w:t>
                    </w:r>
                    <w:r>
                      <w:rPr>
                        <w:w w:val="275"/>
                        <w:position w:val="-1"/>
                        <w:sz w:val="5"/>
                      </w:rPr>
                      <w:t>Didáctico</w:t>
                    </w:r>
                    <w:r>
                      <w:rPr>
                        <w:spacing w:val="-19"/>
                        <w:w w:val="275"/>
                        <w:position w:val="-1"/>
                        <w:sz w:val="5"/>
                      </w:rPr>
                      <w:t xml:space="preserve"> </w:t>
                    </w:r>
                    <w:r>
                      <w:rPr>
                        <w:w w:val="275"/>
                        <w:position w:val="-1"/>
                        <w:sz w:val="5"/>
                      </w:rPr>
                      <w:t>de</w:t>
                    </w:r>
                    <w:r>
                      <w:rPr>
                        <w:w w:val="275"/>
                        <w:position w:val="-1"/>
                        <w:sz w:val="5"/>
                      </w:rPr>
                      <w:tab/>
                      <w:t>Arte</w:t>
                    </w:r>
                    <w:r>
                      <w:rPr>
                        <w:spacing w:val="3"/>
                        <w:w w:val="275"/>
                        <w:position w:val="-1"/>
                        <w:sz w:val="5"/>
                      </w:rPr>
                      <w:t xml:space="preserve"> </w:t>
                    </w:r>
                    <w:r>
                      <w:rPr>
                        <w:w w:val="275"/>
                        <w:position w:val="-1"/>
                        <w:sz w:val="5"/>
                      </w:rPr>
                      <w:t>y</w:t>
                    </w:r>
                  </w:p>
                  <w:p w:rsidR="000F1DA6" w:rsidRDefault="00860229">
                    <w:pPr>
                      <w:tabs>
                        <w:tab w:val="left" w:pos="1719"/>
                        <w:tab w:val="left" w:pos="5341"/>
                        <w:tab w:val="left" w:pos="7286"/>
                      </w:tabs>
                      <w:spacing w:before="9" w:line="136" w:lineRule="auto"/>
                      <w:ind w:left="2090" w:right="18" w:hanging="1989"/>
                      <w:rPr>
                        <w:sz w:val="5"/>
                      </w:rPr>
                    </w:pPr>
                    <w:r>
                      <w:rPr>
                        <w:w w:val="280"/>
                        <w:position w:val="2"/>
                        <w:sz w:val="5"/>
                      </w:rPr>
                      <w:t>Semiología</w:t>
                    </w:r>
                    <w:r>
                      <w:rPr>
                        <w:spacing w:val="-1"/>
                        <w:w w:val="280"/>
                        <w:position w:val="2"/>
                        <w:sz w:val="5"/>
                      </w:rPr>
                      <w:t xml:space="preserve"> </w:t>
                    </w:r>
                    <w:r>
                      <w:rPr>
                        <w:w w:val="280"/>
                        <w:position w:val="2"/>
                        <w:sz w:val="5"/>
                      </w:rPr>
                      <w:t>II</w:t>
                    </w:r>
                    <w:r>
                      <w:rPr>
                        <w:w w:val="280"/>
                        <w:position w:val="2"/>
                        <w:sz w:val="5"/>
                      </w:rPr>
                      <w:tab/>
                    </w:r>
                    <w:r>
                      <w:rPr>
                        <w:w w:val="280"/>
                        <w:position w:val="3"/>
                        <w:sz w:val="5"/>
                      </w:rPr>
                      <w:t>Salud Pública</w:t>
                    </w:r>
                    <w:r>
                      <w:rPr>
                        <w:w w:val="280"/>
                        <w:position w:val="3"/>
                        <w:sz w:val="5"/>
                      </w:rPr>
                      <w:tab/>
                    </w:r>
                    <w:r>
                      <w:rPr>
                        <w:w w:val="270"/>
                        <w:sz w:val="5"/>
                      </w:rPr>
                      <w:t>Investigación</w:t>
                    </w:r>
                    <w:r>
                      <w:rPr>
                        <w:w w:val="270"/>
                        <w:sz w:val="5"/>
                      </w:rPr>
                      <w:tab/>
                    </w:r>
                    <w:r>
                      <w:rPr>
                        <w:w w:val="280"/>
                        <w:sz w:val="5"/>
                      </w:rPr>
                      <w:t>Cultura III</w:t>
                    </w:r>
                  </w:p>
                </w:txbxContent>
              </v:textbox>
            </v:shape>
            <v:shape id="_x0000_s2074" type="#_x0000_t202" style="position:absolute;left:14404;top:5066;width:1198;height:209" filled="f" stroked="f">
              <v:textbox inset="0,0,0,0">
                <w:txbxContent>
                  <w:p w:rsidR="000F1DA6" w:rsidRDefault="00860229">
                    <w:pPr>
                      <w:spacing w:before="2" w:line="278" w:lineRule="auto"/>
                      <w:ind w:right="18"/>
                      <w:jc w:val="center"/>
                      <w:rPr>
                        <w:sz w:val="4"/>
                      </w:rPr>
                    </w:pPr>
                    <w:r>
                      <w:rPr>
                        <w:w w:val="285"/>
                        <w:sz w:val="4"/>
                      </w:rPr>
                      <w:t>Coordinación de Educación Continua en</w:t>
                    </w:r>
                    <w:r>
                      <w:rPr>
                        <w:w w:val="284"/>
                        <w:sz w:val="4"/>
                      </w:rPr>
                      <w:t xml:space="preserve"> </w:t>
                    </w:r>
                    <w:r>
                      <w:rPr>
                        <w:w w:val="285"/>
                        <w:sz w:val="4"/>
                      </w:rPr>
                      <w:t>Ciencias de la</w:t>
                    </w:r>
                  </w:p>
                  <w:p w:rsidR="000F1DA6" w:rsidRDefault="00860229">
                    <w:pPr>
                      <w:spacing w:line="45" w:lineRule="exact"/>
                      <w:ind w:right="18"/>
                      <w:jc w:val="center"/>
                      <w:rPr>
                        <w:sz w:val="4"/>
                      </w:rPr>
                    </w:pPr>
                    <w:r>
                      <w:rPr>
                        <w:w w:val="285"/>
                        <w:sz w:val="4"/>
                      </w:rPr>
                      <w:t>Salud</w:t>
                    </w:r>
                  </w:p>
                </w:txbxContent>
              </v:textbox>
            </v:shape>
            <v:shape id="_x0000_s2073" type="#_x0000_t202" style="position:absolute;left:4200;top:5428;width:1041;height:127" filled="f" stroked="f">
              <v:textbox inset="0,0,0,0">
                <w:txbxContent>
                  <w:p w:rsidR="000F1DA6" w:rsidRDefault="00860229">
                    <w:pPr>
                      <w:spacing w:before="2" w:line="273" w:lineRule="auto"/>
                      <w:ind w:left="210" w:right="2" w:hanging="211"/>
                      <w:rPr>
                        <w:sz w:val="5"/>
                      </w:rPr>
                    </w:pPr>
                    <w:r>
                      <w:rPr>
                        <w:w w:val="280"/>
                        <w:sz w:val="5"/>
                      </w:rPr>
                      <w:t>Coordinación de Anatomía</w:t>
                    </w:r>
                  </w:p>
                </w:txbxContent>
              </v:textbox>
            </v:shape>
            <v:shape id="_x0000_s2072" type="#_x0000_t202" style="position:absolute;left:5841;top:5345;width:1041;height:192" filled="f" stroked="f">
              <v:textbox inset="0,0,0,0">
                <w:txbxContent>
                  <w:p w:rsidR="000F1DA6" w:rsidRDefault="00860229">
                    <w:pPr>
                      <w:spacing w:before="2" w:line="273" w:lineRule="auto"/>
                      <w:ind w:right="18"/>
                      <w:jc w:val="center"/>
                      <w:rPr>
                        <w:sz w:val="5"/>
                      </w:rPr>
                    </w:pPr>
                    <w:r>
                      <w:rPr>
                        <w:w w:val="280"/>
                        <w:sz w:val="5"/>
                      </w:rPr>
                      <w:t>Coordinación de Medicina Familiar</w:t>
                    </w:r>
                  </w:p>
                </w:txbxContent>
              </v:textbox>
            </v:shape>
            <v:shape id="_x0000_s2071" type="#_x0000_t202" style="position:absolute;left:11055;top:5364;width:1041;height:192" filled="f" stroked="f">
              <v:textbox inset="0,0,0,0">
                <w:txbxContent>
                  <w:p w:rsidR="000F1DA6" w:rsidRDefault="00860229">
                    <w:pPr>
                      <w:spacing w:before="2" w:line="273" w:lineRule="auto"/>
                      <w:ind w:left="140" w:right="2" w:hanging="141"/>
                      <w:rPr>
                        <w:sz w:val="5"/>
                      </w:rPr>
                    </w:pPr>
                    <w:r>
                      <w:rPr>
                        <w:w w:val="280"/>
                        <w:sz w:val="5"/>
                      </w:rPr>
                      <w:t>Coordinación de Trabajos de Graduación</w:t>
                    </w:r>
                  </w:p>
                </w:txbxContent>
              </v:textbox>
            </v:shape>
            <v:shape id="_x0000_s2070" type="#_x0000_t202" style="position:absolute;left:14404;top:5356;width:1198;height:209" filled="f" stroked="f">
              <v:textbox inset="0,0,0,0">
                <w:txbxContent>
                  <w:p w:rsidR="000F1DA6" w:rsidRDefault="00860229">
                    <w:pPr>
                      <w:spacing w:before="2" w:line="278" w:lineRule="auto"/>
                      <w:ind w:left="2" w:right="20"/>
                      <w:jc w:val="center"/>
                      <w:rPr>
                        <w:sz w:val="4"/>
                      </w:rPr>
                    </w:pPr>
                    <w:r>
                      <w:rPr>
                        <w:w w:val="285"/>
                        <w:sz w:val="4"/>
                      </w:rPr>
                      <w:t>Coordinación de Formación y</w:t>
                    </w:r>
                    <w:r>
                      <w:rPr>
                        <w:spacing w:val="-3"/>
                        <w:w w:val="285"/>
                        <w:sz w:val="4"/>
                      </w:rPr>
                      <w:t xml:space="preserve"> </w:t>
                    </w:r>
                    <w:r>
                      <w:rPr>
                        <w:w w:val="285"/>
                        <w:sz w:val="4"/>
                      </w:rPr>
                      <w:t>Desarrollo de Personal Académico</w:t>
                    </w:r>
                  </w:p>
                </w:txbxContent>
              </v:textbox>
            </v:shape>
            <v:shape id="_x0000_s2069" type="#_x0000_t202" style="position:absolute;left:5783;top:5667;width:1158;height:816" filled="f" stroked="f">
              <v:textbox inset="0,0,0,0">
                <w:txbxContent>
                  <w:p w:rsidR="000F1DA6" w:rsidRDefault="00860229">
                    <w:pPr>
                      <w:spacing w:before="2" w:line="273" w:lineRule="auto"/>
                      <w:ind w:left="-1" w:right="18"/>
                      <w:jc w:val="center"/>
                      <w:rPr>
                        <w:sz w:val="5"/>
                      </w:rPr>
                    </w:pPr>
                    <w:r>
                      <w:rPr>
                        <w:w w:val="280"/>
                        <w:sz w:val="5"/>
                      </w:rPr>
                      <w:t>Coordinación de Médico Quirúrgico</w:t>
                    </w:r>
                  </w:p>
                  <w:p w:rsidR="000F1DA6" w:rsidRDefault="000F1DA6">
                    <w:pPr>
                      <w:spacing w:before="6"/>
                      <w:rPr>
                        <w:sz w:val="8"/>
                      </w:rPr>
                    </w:pPr>
                  </w:p>
                  <w:p w:rsidR="000F1DA6" w:rsidRDefault="00860229">
                    <w:pPr>
                      <w:spacing w:before="1" w:line="256" w:lineRule="auto"/>
                      <w:ind w:right="18"/>
                      <w:jc w:val="center"/>
                      <w:rPr>
                        <w:sz w:val="5"/>
                      </w:rPr>
                    </w:pPr>
                    <w:r>
                      <w:rPr>
                        <w:w w:val="265"/>
                        <w:sz w:val="5"/>
                      </w:rPr>
                      <w:t>Coordinación de</w:t>
                    </w:r>
                    <w:r>
                      <w:rPr>
                        <w:w w:val="262"/>
                        <w:sz w:val="5"/>
                      </w:rPr>
                      <w:t xml:space="preserve"> </w:t>
                    </w:r>
                    <w:r>
                      <w:rPr>
                        <w:w w:val="265"/>
                        <w:sz w:val="5"/>
                      </w:rPr>
                      <w:t>Pediatría,</w:t>
                    </w:r>
                  </w:p>
                  <w:p w:rsidR="000F1DA6" w:rsidRDefault="00860229">
                    <w:pPr>
                      <w:spacing w:line="256" w:lineRule="auto"/>
                      <w:ind w:left="203" w:right="221" w:hanging="1"/>
                      <w:jc w:val="center"/>
                      <w:rPr>
                        <w:sz w:val="5"/>
                      </w:rPr>
                    </w:pPr>
                    <w:r>
                      <w:rPr>
                        <w:w w:val="265"/>
                        <w:sz w:val="5"/>
                      </w:rPr>
                      <w:t>Ginecología y</w:t>
                    </w:r>
                    <w:r>
                      <w:rPr>
                        <w:spacing w:val="-9"/>
                        <w:w w:val="265"/>
                        <w:sz w:val="5"/>
                      </w:rPr>
                      <w:t xml:space="preserve"> </w:t>
                    </w:r>
                    <w:r>
                      <w:rPr>
                        <w:w w:val="265"/>
                        <w:sz w:val="5"/>
                      </w:rPr>
                      <w:t>Obstetricia</w:t>
                    </w:r>
                  </w:p>
                  <w:p w:rsidR="000F1DA6" w:rsidRDefault="000F1DA6">
                    <w:pPr>
                      <w:rPr>
                        <w:sz w:val="6"/>
                      </w:rPr>
                    </w:pPr>
                  </w:p>
                  <w:p w:rsidR="000F1DA6" w:rsidRDefault="000F1DA6">
                    <w:pPr>
                      <w:spacing w:before="10"/>
                      <w:rPr>
                        <w:sz w:val="6"/>
                      </w:rPr>
                    </w:pPr>
                  </w:p>
                  <w:p w:rsidR="000F1DA6" w:rsidRDefault="00860229">
                    <w:pPr>
                      <w:spacing w:line="273" w:lineRule="auto"/>
                      <w:ind w:left="41" w:right="61"/>
                      <w:jc w:val="center"/>
                      <w:rPr>
                        <w:sz w:val="5"/>
                      </w:rPr>
                    </w:pPr>
                    <w:r>
                      <w:rPr>
                        <w:w w:val="280"/>
                        <w:sz w:val="5"/>
                      </w:rPr>
                      <w:t>Coordinación de Especialidades y Electivo</w:t>
                    </w:r>
                  </w:p>
                </w:txbxContent>
              </v:textbox>
            </v:shape>
            <w10:wrap anchorx="page"/>
          </v:group>
        </w:pict>
      </w:r>
      <w:r w:rsidR="00860229">
        <w:rPr>
          <w:b/>
          <w:w w:val="265"/>
          <w:sz w:val="12"/>
        </w:rPr>
        <w:t>Universidad de San Carlos de Guatemala</w:t>
      </w: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rPr>
          <w:b/>
        </w:rPr>
      </w:pPr>
    </w:p>
    <w:p w:rsidR="000F1DA6" w:rsidRDefault="000F1DA6">
      <w:pPr>
        <w:pStyle w:val="Textoindependiente"/>
        <w:spacing w:before="2"/>
        <w:rPr>
          <w:b/>
          <w:sz w:val="17"/>
        </w:rPr>
      </w:pPr>
    </w:p>
    <w:tbl>
      <w:tblPr>
        <w:tblStyle w:val="TableNormal"/>
        <w:tblW w:w="0" w:type="auto"/>
        <w:tblInd w:w="2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2"/>
      </w:tblGrid>
      <w:tr w:rsidR="000F1DA6">
        <w:trPr>
          <w:trHeight w:val="110"/>
        </w:trPr>
        <w:tc>
          <w:tcPr>
            <w:tcW w:w="1192" w:type="dxa"/>
            <w:tcBorders>
              <w:bottom w:val="nil"/>
              <w:right w:val="nil"/>
            </w:tcBorders>
          </w:tcPr>
          <w:p w:rsidR="000F1DA6" w:rsidRDefault="00860229">
            <w:pPr>
              <w:pStyle w:val="TableParagraph"/>
              <w:spacing w:before="47" w:line="43" w:lineRule="exact"/>
              <w:ind w:left="64" w:right="63"/>
              <w:jc w:val="center"/>
              <w:rPr>
                <w:sz w:val="5"/>
              </w:rPr>
            </w:pPr>
            <w:r>
              <w:rPr>
                <w:w w:val="280"/>
                <w:sz w:val="5"/>
              </w:rPr>
              <w:t>Coordinación de</w:t>
            </w:r>
          </w:p>
        </w:tc>
      </w:tr>
      <w:tr w:rsidR="000F1DA6">
        <w:trPr>
          <w:trHeight w:val="129"/>
        </w:trPr>
        <w:tc>
          <w:tcPr>
            <w:tcW w:w="1192" w:type="dxa"/>
            <w:tcBorders>
              <w:top w:val="nil"/>
              <w:bottom w:val="double" w:sz="1" w:space="0" w:color="000000"/>
            </w:tcBorders>
          </w:tcPr>
          <w:p w:rsidR="000F1DA6" w:rsidRDefault="00860229">
            <w:pPr>
              <w:pStyle w:val="TableParagraph"/>
              <w:spacing w:before="2"/>
              <w:ind w:left="146" w:right="140"/>
              <w:jc w:val="center"/>
              <w:rPr>
                <w:sz w:val="5"/>
              </w:rPr>
            </w:pPr>
            <w:r>
              <w:rPr>
                <w:w w:val="280"/>
                <w:sz w:val="5"/>
              </w:rPr>
              <w:t>Biología</w:t>
            </w:r>
          </w:p>
        </w:tc>
      </w:tr>
      <w:tr w:rsidR="000F1DA6">
        <w:trPr>
          <w:trHeight w:val="129"/>
        </w:trPr>
        <w:tc>
          <w:tcPr>
            <w:tcW w:w="1192" w:type="dxa"/>
            <w:tcBorders>
              <w:top w:val="double" w:sz="1" w:space="0" w:color="000000"/>
              <w:bottom w:val="nil"/>
              <w:right w:val="nil"/>
            </w:tcBorders>
          </w:tcPr>
          <w:p w:rsidR="000F1DA6" w:rsidRDefault="000F1DA6">
            <w:pPr>
              <w:pStyle w:val="TableParagraph"/>
              <w:spacing w:before="9"/>
              <w:rPr>
                <w:b/>
                <w:sz w:val="5"/>
              </w:rPr>
            </w:pPr>
          </w:p>
          <w:p w:rsidR="000F1DA6" w:rsidRDefault="00860229">
            <w:pPr>
              <w:pStyle w:val="TableParagraph"/>
              <w:spacing w:line="43" w:lineRule="exact"/>
              <w:ind w:left="64" w:right="63"/>
              <w:jc w:val="center"/>
              <w:rPr>
                <w:sz w:val="5"/>
              </w:rPr>
            </w:pPr>
            <w:r>
              <w:rPr>
                <w:w w:val="280"/>
                <w:sz w:val="5"/>
              </w:rPr>
              <w:t>Coordinación de</w:t>
            </w:r>
          </w:p>
        </w:tc>
      </w:tr>
      <w:tr w:rsidR="000F1DA6">
        <w:trPr>
          <w:trHeight w:val="129"/>
        </w:trPr>
        <w:tc>
          <w:tcPr>
            <w:tcW w:w="1192" w:type="dxa"/>
            <w:tcBorders>
              <w:top w:val="nil"/>
              <w:bottom w:val="double" w:sz="1" w:space="0" w:color="000000"/>
            </w:tcBorders>
          </w:tcPr>
          <w:p w:rsidR="000F1DA6" w:rsidRDefault="00860229">
            <w:pPr>
              <w:pStyle w:val="TableParagraph"/>
              <w:spacing w:before="2"/>
              <w:ind w:left="146" w:right="140"/>
              <w:jc w:val="center"/>
              <w:rPr>
                <w:sz w:val="5"/>
              </w:rPr>
            </w:pPr>
            <w:r>
              <w:rPr>
                <w:w w:val="280"/>
                <w:sz w:val="5"/>
              </w:rPr>
              <w:t>Química</w:t>
            </w:r>
          </w:p>
        </w:tc>
      </w:tr>
      <w:tr w:rsidR="000F1DA6">
        <w:trPr>
          <w:trHeight w:val="129"/>
        </w:trPr>
        <w:tc>
          <w:tcPr>
            <w:tcW w:w="1192" w:type="dxa"/>
            <w:tcBorders>
              <w:top w:val="double" w:sz="1" w:space="0" w:color="000000"/>
              <w:bottom w:val="nil"/>
              <w:right w:val="nil"/>
            </w:tcBorders>
          </w:tcPr>
          <w:p w:rsidR="000F1DA6" w:rsidRDefault="000F1DA6">
            <w:pPr>
              <w:pStyle w:val="TableParagraph"/>
              <w:spacing w:before="9"/>
              <w:rPr>
                <w:b/>
                <w:sz w:val="5"/>
              </w:rPr>
            </w:pPr>
          </w:p>
          <w:p w:rsidR="000F1DA6" w:rsidRDefault="00860229">
            <w:pPr>
              <w:pStyle w:val="TableParagraph"/>
              <w:spacing w:line="43" w:lineRule="exact"/>
              <w:ind w:left="64" w:right="63"/>
              <w:jc w:val="center"/>
              <w:rPr>
                <w:sz w:val="5"/>
              </w:rPr>
            </w:pPr>
            <w:r>
              <w:rPr>
                <w:w w:val="280"/>
                <w:sz w:val="5"/>
              </w:rPr>
              <w:t>Coordinación de</w:t>
            </w:r>
          </w:p>
        </w:tc>
      </w:tr>
      <w:tr w:rsidR="000F1DA6">
        <w:trPr>
          <w:trHeight w:val="110"/>
        </w:trPr>
        <w:tc>
          <w:tcPr>
            <w:tcW w:w="1192" w:type="dxa"/>
            <w:tcBorders>
              <w:top w:val="nil"/>
            </w:tcBorders>
          </w:tcPr>
          <w:p w:rsidR="000F1DA6" w:rsidRDefault="00860229">
            <w:pPr>
              <w:pStyle w:val="TableParagraph"/>
              <w:spacing w:before="2"/>
              <w:ind w:left="146" w:right="140"/>
              <w:jc w:val="center"/>
              <w:rPr>
                <w:sz w:val="5"/>
              </w:rPr>
            </w:pPr>
            <w:r>
              <w:rPr>
                <w:w w:val="280"/>
                <w:sz w:val="5"/>
              </w:rPr>
              <w:t>Física</w:t>
            </w:r>
          </w:p>
        </w:tc>
      </w:tr>
    </w:tbl>
    <w:p w:rsidR="000F1DA6" w:rsidRDefault="000F1DA6">
      <w:pPr>
        <w:pStyle w:val="Textoindependiente"/>
        <w:rPr>
          <w:b/>
        </w:rPr>
      </w:pPr>
    </w:p>
    <w:p w:rsidR="000F1DA6" w:rsidRDefault="00D73FA0">
      <w:pPr>
        <w:pStyle w:val="Textoindependiente"/>
        <w:spacing w:before="3"/>
        <w:rPr>
          <w:b/>
          <w:sz w:val="11"/>
        </w:rPr>
      </w:pPr>
      <w:r w:rsidRPr="00D73FA0">
        <w:pict>
          <v:group id="_x0000_s2064" style="position:absolute;margin-left:199.15pt;margin-top:8.45pt;width:66.4pt;height:11.95pt;z-index:-251655168;mso-wrap-distance-left:0;mso-wrap-distance-right:0;mso-position-horizontal-relative:page" coordorigin="3983,169" coordsize="1328,239">
            <v:rect id="_x0000_s2067" style="position:absolute;left:4115;top:172;width:1193;height:232" filled="f" strokeweight=".09153mm"/>
            <v:line id="_x0000_s2066" style="position:absolute" from="3983,288" to="4115,288" strokeweight=".25967mm"/>
            <v:shape id="_x0000_s2065" type="#_x0000_t202" style="position:absolute;left:3983;top:169;width:1328;height:239" filled="f" stroked="f">
              <v:textbox inset="0,0,0,0">
                <w:txbxContent>
                  <w:p w:rsidR="000F1DA6" w:rsidRDefault="000F1DA6">
                    <w:pPr>
                      <w:spacing w:before="9"/>
                      <w:rPr>
                        <w:b/>
                        <w:sz w:val="4"/>
                      </w:rPr>
                    </w:pPr>
                  </w:p>
                  <w:p w:rsidR="000F1DA6" w:rsidRDefault="00860229">
                    <w:pPr>
                      <w:spacing w:before="1" w:line="273" w:lineRule="auto"/>
                      <w:ind w:left="428" w:right="71" w:hanging="211"/>
                      <w:rPr>
                        <w:sz w:val="5"/>
                      </w:rPr>
                    </w:pPr>
                    <w:r>
                      <w:rPr>
                        <w:w w:val="280"/>
                        <w:sz w:val="5"/>
                      </w:rPr>
                      <w:t>Coordinación de Fisiología</w:t>
                    </w:r>
                  </w:p>
                </w:txbxContent>
              </v:textbox>
            </v:shape>
            <w10:wrap type="topAndBottom" anchorx="page"/>
          </v:group>
        </w:pict>
      </w:r>
    </w:p>
    <w:p w:rsidR="000F1DA6" w:rsidRDefault="000F1DA6">
      <w:pPr>
        <w:pStyle w:val="Textoindependiente"/>
        <w:spacing w:before="9"/>
        <w:rPr>
          <w:b/>
          <w:sz w:val="6"/>
        </w:rPr>
      </w:pPr>
    </w:p>
    <w:p w:rsidR="000F1DA6" w:rsidRDefault="00D73FA0">
      <w:pPr>
        <w:pStyle w:val="Textoindependiente"/>
        <w:ind w:left="2255"/>
      </w:pPr>
      <w:r>
        <w:pict>
          <v:group id="_x0000_s2060" style="width:66.4pt;height:11.95pt;mso-position-horizontal-relative:char;mso-position-vertical-relative:line" coordsize="1328,239">
            <v:rect id="_x0000_s2063" style="position:absolute;left:132;top:3;width:1193;height:232" filled="f" strokeweight=".09153mm"/>
            <v:line id="_x0000_s2062" style="position:absolute" from="0,119" to="132,119" strokeweight=".25967mm"/>
            <v:shape id="_x0000_s2061" type="#_x0000_t202" style="position:absolute;width:1328;height:239" filled="f" stroked="f">
              <v:textbox inset="0,0,0,0">
                <w:txbxContent>
                  <w:p w:rsidR="000F1DA6" w:rsidRDefault="000F1DA6">
                    <w:pPr>
                      <w:spacing w:before="9"/>
                      <w:rPr>
                        <w:b/>
                        <w:sz w:val="4"/>
                      </w:rPr>
                    </w:pPr>
                  </w:p>
                  <w:p w:rsidR="000F1DA6" w:rsidRDefault="00860229">
                    <w:pPr>
                      <w:spacing w:before="1" w:line="273" w:lineRule="auto"/>
                      <w:ind w:left="416" w:right="71" w:hanging="199"/>
                      <w:rPr>
                        <w:sz w:val="5"/>
                      </w:rPr>
                    </w:pPr>
                    <w:r>
                      <w:rPr>
                        <w:w w:val="280"/>
                        <w:sz w:val="5"/>
                      </w:rPr>
                      <w:t>Coordinación de Histología</w:t>
                    </w:r>
                  </w:p>
                </w:txbxContent>
              </v:textbox>
            </v:shape>
            <w10:wrap type="none"/>
            <w10:anchorlock/>
          </v:group>
        </w:pict>
      </w:r>
    </w:p>
    <w:p w:rsidR="000F1DA6" w:rsidRDefault="000F1DA6">
      <w:pPr>
        <w:pStyle w:val="Textoindependiente"/>
        <w:spacing w:before="8"/>
        <w:rPr>
          <w:b/>
          <w:sz w:val="7"/>
        </w:rPr>
      </w:pPr>
    </w:p>
    <w:tbl>
      <w:tblPr>
        <w:tblStyle w:val="TableNormal"/>
        <w:tblW w:w="0" w:type="auto"/>
        <w:tblInd w:w="2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2"/>
      </w:tblGrid>
      <w:tr w:rsidR="000F1DA6">
        <w:trPr>
          <w:trHeight w:val="110"/>
        </w:trPr>
        <w:tc>
          <w:tcPr>
            <w:tcW w:w="1192" w:type="dxa"/>
            <w:tcBorders>
              <w:bottom w:val="nil"/>
              <w:right w:val="nil"/>
            </w:tcBorders>
          </w:tcPr>
          <w:p w:rsidR="000F1DA6" w:rsidRDefault="00860229">
            <w:pPr>
              <w:pStyle w:val="TableParagraph"/>
              <w:spacing w:before="47" w:line="43" w:lineRule="exact"/>
              <w:ind w:left="64" w:right="63"/>
              <w:jc w:val="center"/>
              <w:rPr>
                <w:sz w:val="5"/>
              </w:rPr>
            </w:pPr>
            <w:r>
              <w:rPr>
                <w:w w:val="280"/>
                <w:sz w:val="5"/>
              </w:rPr>
              <w:t>Coordinación de</w:t>
            </w:r>
          </w:p>
        </w:tc>
      </w:tr>
      <w:tr w:rsidR="000F1DA6">
        <w:trPr>
          <w:trHeight w:val="129"/>
        </w:trPr>
        <w:tc>
          <w:tcPr>
            <w:tcW w:w="1192" w:type="dxa"/>
            <w:tcBorders>
              <w:top w:val="nil"/>
              <w:bottom w:val="double" w:sz="1" w:space="0" w:color="000000"/>
            </w:tcBorders>
          </w:tcPr>
          <w:p w:rsidR="000F1DA6" w:rsidRDefault="00860229">
            <w:pPr>
              <w:pStyle w:val="TableParagraph"/>
              <w:spacing w:before="2"/>
              <w:ind w:left="146" w:right="140"/>
              <w:jc w:val="center"/>
              <w:rPr>
                <w:sz w:val="5"/>
              </w:rPr>
            </w:pPr>
            <w:r>
              <w:rPr>
                <w:w w:val="280"/>
                <w:sz w:val="5"/>
              </w:rPr>
              <w:t>Bioquímica</w:t>
            </w:r>
          </w:p>
        </w:tc>
      </w:tr>
      <w:tr w:rsidR="000F1DA6">
        <w:trPr>
          <w:trHeight w:val="129"/>
        </w:trPr>
        <w:tc>
          <w:tcPr>
            <w:tcW w:w="1192" w:type="dxa"/>
            <w:tcBorders>
              <w:top w:val="double" w:sz="1" w:space="0" w:color="000000"/>
              <w:bottom w:val="nil"/>
              <w:right w:val="nil"/>
            </w:tcBorders>
          </w:tcPr>
          <w:p w:rsidR="000F1DA6" w:rsidRDefault="000F1DA6">
            <w:pPr>
              <w:pStyle w:val="TableParagraph"/>
              <w:spacing w:before="9"/>
              <w:rPr>
                <w:b/>
                <w:sz w:val="5"/>
              </w:rPr>
            </w:pPr>
          </w:p>
          <w:p w:rsidR="000F1DA6" w:rsidRDefault="00860229">
            <w:pPr>
              <w:pStyle w:val="TableParagraph"/>
              <w:spacing w:line="43" w:lineRule="exact"/>
              <w:ind w:left="64" w:right="63"/>
              <w:jc w:val="center"/>
              <w:rPr>
                <w:sz w:val="5"/>
              </w:rPr>
            </w:pPr>
            <w:r>
              <w:rPr>
                <w:w w:val="280"/>
                <w:sz w:val="5"/>
              </w:rPr>
              <w:t>Coordinación de</w:t>
            </w:r>
          </w:p>
        </w:tc>
      </w:tr>
      <w:tr w:rsidR="000F1DA6">
        <w:trPr>
          <w:trHeight w:val="110"/>
        </w:trPr>
        <w:tc>
          <w:tcPr>
            <w:tcW w:w="1192" w:type="dxa"/>
            <w:tcBorders>
              <w:top w:val="nil"/>
            </w:tcBorders>
          </w:tcPr>
          <w:p w:rsidR="000F1DA6" w:rsidRDefault="00860229">
            <w:pPr>
              <w:pStyle w:val="TableParagraph"/>
              <w:spacing w:before="2"/>
              <w:ind w:left="146" w:right="140"/>
              <w:jc w:val="center"/>
              <w:rPr>
                <w:sz w:val="5"/>
              </w:rPr>
            </w:pPr>
            <w:r>
              <w:rPr>
                <w:w w:val="280"/>
                <w:sz w:val="5"/>
              </w:rPr>
              <w:t>Patología</w:t>
            </w:r>
          </w:p>
        </w:tc>
      </w:tr>
    </w:tbl>
    <w:p w:rsidR="000F1DA6" w:rsidRDefault="00D73FA0">
      <w:pPr>
        <w:pStyle w:val="Textoindependiente"/>
        <w:spacing w:before="1"/>
        <w:rPr>
          <w:b/>
          <w:sz w:val="13"/>
        </w:rPr>
      </w:pPr>
      <w:r w:rsidRPr="00D73FA0">
        <w:pict>
          <v:line id="_x0000_s2059" style="position:absolute;z-index:-251654144;mso-wrap-distance-left:0;mso-wrap-distance-right:0;mso-position-horizontal-relative:page;mso-position-vertical-relative:text" from="199.15pt,9.9pt" to="205.75pt,9.9pt" strokeweight=".25967mm">
            <w10:wrap type="topAndBottom" anchorx="page"/>
          </v:line>
        </w:pict>
      </w:r>
    </w:p>
    <w:p w:rsidR="000F1DA6" w:rsidRDefault="000F1DA6">
      <w:pPr>
        <w:pStyle w:val="Textoindependiente"/>
        <w:spacing w:before="1"/>
        <w:rPr>
          <w:b/>
          <w:sz w:val="6"/>
        </w:rPr>
      </w:pPr>
    </w:p>
    <w:p w:rsidR="000F1DA6" w:rsidRDefault="000F1DA6">
      <w:pPr>
        <w:rPr>
          <w:sz w:val="6"/>
        </w:rPr>
        <w:sectPr w:rsidR="000F1DA6" w:rsidSect="00264EA6">
          <w:pgSz w:w="20160" w:h="12240" w:orient="landscape" w:code="5"/>
          <w:pgMar w:top="737" w:right="1134" w:bottom="1140" w:left="567" w:header="0" w:footer="873" w:gutter="0"/>
          <w:cols w:space="720"/>
        </w:sectPr>
      </w:pPr>
    </w:p>
    <w:p w:rsidR="000F1DA6" w:rsidRDefault="000F1DA6">
      <w:pPr>
        <w:pStyle w:val="Textoindependiente"/>
        <w:spacing w:before="1"/>
        <w:rPr>
          <w:b/>
          <w:sz w:val="8"/>
        </w:rPr>
      </w:pPr>
    </w:p>
    <w:p w:rsidR="000F1DA6" w:rsidRDefault="00D73FA0">
      <w:pPr>
        <w:jc w:val="right"/>
        <w:rPr>
          <w:sz w:val="6"/>
        </w:rPr>
      </w:pPr>
      <w:r w:rsidRPr="00D73FA0">
        <w:pict>
          <v:line id="_x0000_s2058" style="position:absolute;left:0;text-align:left;z-index:251653120;mso-position-horizontal-relative:page" from="199.15pt,-25.9pt" to="205.75pt,-25.9pt" strokeweight=".25967mm">
            <w10:wrap anchorx="page"/>
          </v:line>
        </w:pict>
      </w:r>
      <w:r w:rsidRPr="00D73FA0">
        <w:pict>
          <v:line id="_x0000_s2057" style="position:absolute;left:0;text-align:left;z-index:251654144;mso-position-horizontal-relative:page" from="199.15pt,-40.35pt" to="205.75pt,-40.35pt" strokeweight=".25967mm">
            <w10:wrap anchorx="page"/>
          </v:line>
        </w:pict>
      </w:r>
      <w:r w:rsidRPr="00D73FA0">
        <w:pict>
          <v:shape id="_x0000_s2056" type="#_x0000_t202" style="position:absolute;left:0;text-align:left;margin-left:205.6pt;margin-top:-16pt;width:60.1pt;height:26.25pt;z-index:251656192;mso-position-horizontal-relative:page"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2"/>
                  </w:tblGrid>
                  <w:tr w:rsidR="000F1DA6">
                    <w:trPr>
                      <w:trHeight w:val="110"/>
                    </w:trPr>
                    <w:tc>
                      <w:tcPr>
                        <w:tcW w:w="1192" w:type="dxa"/>
                        <w:tcBorders>
                          <w:bottom w:val="nil"/>
                          <w:right w:val="nil"/>
                        </w:tcBorders>
                      </w:tcPr>
                      <w:p w:rsidR="000F1DA6" w:rsidRDefault="00860229">
                        <w:pPr>
                          <w:pStyle w:val="TableParagraph"/>
                          <w:spacing w:line="45" w:lineRule="exact"/>
                          <w:ind w:left="115"/>
                          <w:rPr>
                            <w:sz w:val="5"/>
                          </w:rPr>
                        </w:pPr>
                        <w:r>
                          <w:rPr>
                            <w:w w:val="265"/>
                            <w:sz w:val="5"/>
                          </w:rPr>
                          <w:t>Coordinación de</w:t>
                        </w:r>
                      </w:p>
                      <w:p w:rsidR="000F1DA6" w:rsidRDefault="00860229">
                        <w:pPr>
                          <w:pStyle w:val="TableParagraph"/>
                          <w:spacing w:before="4" w:line="42" w:lineRule="exact"/>
                          <w:ind w:left="181"/>
                          <w:rPr>
                            <w:sz w:val="5"/>
                          </w:rPr>
                        </w:pPr>
                        <w:r>
                          <w:rPr>
                            <w:w w:val="265"/>
                            <w:sz w:val="5"/>
                          </w:rPr>
                          <w:t>Inmunología y</w:t>
                        </w:r>
                      </w:p>
                    </w:tc>
                  </w:tr>
                  <w:tr w:rsidR="000F1DA6">
                    <w:trPr>
                      <w:trHeight w:val="127"/>
                    </w:trPr>
                    <w:tc>
                      <w:tcPr>
                        <w:tcW w:w="1192" w:type="dxa"/>
                        <w:tcBorders>
                          <w:top w:val="nil"/>
                          <w:bottom w:val="double" w:sz="1" w:space="0" w:color="000000"/>
                        </w:tcBorders>
                      </w:tcPr>
                      <w:p w:rsidR="000F1DA6" w:rsidRDefault="00860229">
                        <w:pPr>
                          <w:pStyle w:val="TableParagraph"/>
                          <w:spacing w:line="57" w:lineRule="exact"/>
                          <w:ind w:left="146" w:right="140"/>
                          <w:jc w:val="center"/>
                          <w:rPr>
                            <w:sz w:val="5"/>
                          </w:rPr>
                        </w:pPr>
                        <w:r>
                          <w:rPr>
                            <w:w w:val="265"/>
                            <w:sz w:val="5"/>
                          </w:rPr>
                          <w:t>Microbiología</w:t>
                        </w:r>
                      </w:p>
                      <w:p w:rsidR="000F1DA6" w:rsidRDefault="00860229">
                        <w:pPr>
                          <w:pStyle w:val="TableParagraph"/>
                          <w:spacing w:before="4" w:line="47" w:lineRule="exact"/>
                          <w:ind w:left="146" w:right="140"/>
                          <w:jc w:val="center"/>
                          <w:rPr>
                            <w:sz w:val="5"/>
                          </w:rPr>
                        </w:pPr>
                        <w:r>
                          <w:rPr>
                            <w:w w:val="265"/>
                            <w:sz w:val="5"/>
                          </w:rPr>
                          <w:t>Médica</w:t>
                        </w:r>
                      </w:p>
                    </w:tc>
                  </w:tr>
                  <w:tr w:rsidR="000F1DA6">
                    <w:trPr>
                      <w:trHeight w:val="127"/>
                    </w:trPr>
                    <w:tc>
                      <w:tcPr>
                        <w:tcW w:w="1192" w:type="dxa"/>
                        <w:tcBorders>
                          <w:top w:val="double" w:sz="1" w:space="0" w:color="000000"/>
                          <w:bottom w:val="nil"/>
                          <w:right w:val="nil"/>
                        </w:tcBorders>
                      </w:tcPr>
                      <w:p w:rsidR="000F1DA6" w:rsidRDefault="000F1DA6">
                        <w:pPr>
                          <w:pStyle w:val="TableParagraph"/>
                          <w:spacing w:before="7"/>
                          <w:rPr>
                            <w:sz w:val="5"/>
                          </w:rPr>
                        </w:pPr>
                      </w:p>
                      <w:p w:rsidR="000F1DA6" w:rsidRDefault="00860229">
                        <w:pPr>
                          <w:pStyle w:val="TableParagraph"/>
                          <w:spacing w:line="43" w:lineRule="exact"/>
                          <w:ind w:left="64" w:right="63"/>
                          <w:jc w:val="center"/>
                          <w:rPr>
                            <w:sz w:val="5"/>
                          </w:rPr>
                        </w:pPr>
                        <w:r>
                          <w:rPr>
                            <w:w w:val="280"/>
                            <w:sz w:val="5"/>
                          </w:rPr>
                          <w:t>Coordinación de</w:t>
                        </w:r>
                      </w:p>
                    </w:tc>
                  </w:tr>
                  <w:tr w:rsidR="000F1DA6">
                    <w:trPr>
                      <w:trHeight w:val="110"/>
                    </w:trPr>
                    <w:tc>
                      <w:tcPr>
                        <w:tcW w:w="1192" w:type="dxa"/>
                        <w:tcBorders>
                          <w:top w:val="nil"/>
                        </w:tcBorders>
                      </w:tcPr>
                      <w:p w:rsidR="000F1DA6" w:rsidRDefault="00860229">
                        <w:pPr>
                          <w:pStyle w:val="TableParagraph"/>
                          <w:spacing w:before="2"/>
                          <w:ind w:left="146" w:right="140"/>
                          <w:jc w:val="center"/>
                          <w:rPr>
                            <w:sz w:val="5"/>
                          </w:rPr>
                        </w:pPr>
                        <w:r>
                          <w:rPr>
                            <w:w w:val="280"/>
                            <w:sz w:val="5"/>
                          </w:rPr>
                          <w:t>Farmacología</w:t>
                        </w:r>
                      </w:p>
                    </w:tc>
                  </w:tr>
                </w:tbl>
                <w:p w:rsidR="000F1DA6" w:rsidRDefault="000F1DA6">
                  <w:pPr>
                    <w:pStyle w:val="Textoindependiente"/>
                  </w:pPr>
                </w:p>
              </w:txbxContent>
            </v:textbox>
            <w10:wrap anchorx="page"/>
          </v:shape>
        </w:pict>
      </w:r>
      <w:r w:rsidR="00860229">
        <w:rPr>
          <w:w w:val="265"/>
          <w:sz w:val="6"/>
        </w:rPr>
        <w:t>Referencias:</w:t>
      </w:r>
    </w:p>
    <w:p w:rsidR="000F1DA6" w:rsidRDefault="00D73FA0">
      <w:pPr>
        <w:pStyle w:val="Textoindependiente"/>
        <w:spacing w:line="20" w:lineRule="exact"/>
        <w:ind w:left="2255"/>
        <w:rPr>
          <w:sz w:val="2"/>
        </w:rPr>
      </w:pPr>
      <w:r>
        <w:rPr>
          <w:sz w:val="2"/>
        </w:rPr>
      </w:r>
      <w:r>
        <w:rPr>
          <w:sz w:val="2"/>
        </w:rPr>
        <w:pict>
          <v:group id="_x0000_s2054" style="width:6.65pt;height:.75pt;mso-position-horizontal-relative:char;mso-position-vertical-relative:line" coordsize="133,15">
            <v:line id="_x0000_s2055" style="position:absolute" from="0,7" to="132,7" strokeweight=".25967mm"/>
            <w10:wrap type="none"/>
            <w10:anchorlock/>
          </v:group>
        </w:pict>
      </w:r>
    </w:p>
    <w:p w:rsidR="000F1DA6" w:rsidRDefault="00860229">
      <w:pPr>
        <w:tabs>
          <w:tab w:val="left" w:pos="772"/>
        </w:tabs>
        <w:spacing w:before="13"/>
        <w:ind w:right="100"/>
        <w:jc w:val="right"/>
        <w:rPr>
          <w:sz w:val="5"/>
        </w:rPr>
      </w:pPr>
      <w:r>
        <w:rPr>
          <w:w w:val="280"/>
          <w:sz w:val="5"/>
          <w:u w:val="single"/>
        </w:rPr>
        <w:t xml:space="preserve"> </w:t>
      </w:r>
      <w:r>
        <w:rPr>
          <w:sz w:val="5"/>
          <w:u w:val="single"/>
        </w:rPr>
        <w:tab/>
      </w:r>
    </w:p>
    <w:p w:rsidR="000F1DA6" w:rsidRDefault="000F1DA6">
      <w:pPr>
        <w:pStyle w:val="Textoindependiente"/>
        <w:spacing w:before="5"/>
        <w:rPr>
          <w:sz w:val="6"/>
        </w:rPr>
      </w:pPr>
    </w:p>
    <w:p w:rsidR="000F1DA6" w:rsidRDefault="00D73FA0">
      <w:pPr>
        <w:tabs>
          <w:tab w:val="left" w:pos="744"/>
        </w:tabs>
        <w:ind w:right="124"/>
        <w:jc w:val="right"/>
        <w:rPr>
          <w:sz w:val="5"/>
        </w:rPr>
      </w:pPr>
      <w:r w:rsidRPr="00D73FA0">
        <w:pict>
          <v:group id="_x0000_s2050" style="position:absolute;left:0;text-align:left;margin-left:199.15pt;margin-top:2.9pt;width:66.4pt;height:11.95pt;z-index:251655168;mso-position-horizontal-relative:page" coordorigin="3983,58" coordsize="1328,239">
            <v:rect id="_x0000_s2053" style="position:absolute;left:4115;top:61;width:1193;height:232" filled="f" strokeweight=".09153mm"/>
            <v:line id="_x0000_s2052" style="position:absolute" from="3983,177" to="4115,177" strokeweight=".25967mm"/>
            <v:shape id="_x0000_s2051" type="#_x0000_t202" style="position:absolute;left:3983;top:57;width:1328;height:239" filled="f" stroked="f">
              <v:textbox inset="0,0,0,0">
                <w:txbxContent>
                  <w:p w:rsidR="000F1DA6" w:rsidRDefault="000F1DA6">
                    <w:pPr>
                      <w:spacing w:before="9"/>
                      <w:rPr>
                        <w:sz w:val="4"/>
                      </w:rPr>
                    </w:pPr>
                  </w:p>
                  <w:p w:rsidR="000F1DA6" w:rsidRDefault="00860229">
                    <w:pPr>
                      <w:spacing w:before="1" w:line="273" w:lineRule="auto"/>
                      <w:ind w:left="404" w:right="72" w:hanging="188"/>
                      <w:rPr>
                        <w:sz w:val="5"/>
                      </w:rPr>
                    </w:pPr>
                    <w:r>
                      <w:rPr>
                        <w:w w:val="280"/>
                        <w:sz w:val="5"/>
                      </w:rPr>
                      <w:t>Coordinación de Psicología</w:t>
                    </w:r>
                  </w:p>
                </w:txbxContent>
              </v:textbox>
            </v:shape>
            <w10:wrap anchorx="page"/>
          </v:group>
        </w:pict>
      </w:r>
      <w:r w:rsidR="00860229">
        <w:rPr>
          <w:w w:val="280"/>
          <w:sz w:val="5"/>
          <w:u w:val="dotted"/>
        </w:rPr>
        <w:t xml:space="preserve"> </w:t>
      </w:r>
      <w:r w:rsidR="00860229">
        <w:rPr>
          <w:sz w:val="5"/>
          <w:u w:val="dotted"/>
        </w:rPr>
        <w:tab/>
      </w:r>
    </w:p>
    <w:p w:rsidR="000F1DA6" w:rsidRDefault="00860229">
      <w:pPr>
        <w:pStyle w:val="Textoindependiente"/>
        <w:rPr>
          <w:sz w:val="6"/>
        </w:rPr>
      </w:pPr>
      <w:r>
        <w:br w:type="column"/>
      </w:r>
    </w:p>
    <w:p w:rsidR="000F1DA6" w:rsidRDefault="000F1DA6">
      <w:pPr>
        <w:pStyle w:val="Textoindependiente"/>
        <w:rPr>
          <w:sz w:val="6"/>
        </w:rPr>
      </w:pPr>
    </w:p>
    <w:p w:rsidR="000F1DA6" w:rsidRDefault="000F1DA6">
      <w:pPr>
        <w:pStyle w:val="Textoindependiente"/>
        <w:rPr>
          <w:sz w:val="5"/>
        </w:rPr>
      </w:pPr>
    </w:p>
    <w:p w:rsidR="000F1DA6" w:rsidRDefault="00860229">
      <w:pPr>
        <w:spacing w:line="547" w:lineRule="auto"/>
        <w:ind w:left="617" w:right="3113"/>
        <w:rPr>
          <w:sz w:val="5"/>
        </w:rPr>
      </w:pPr>
      <w:r>
        <w:rPr>
          <w:w w:val="280"/>
          <w:sz w:val="5"/>
        </w:rPr>
        <w:t>Línea de Mando Línea de Asesoría</w:t>
      </w:r>
    </w:p>
    <w:p w:rsidR="000F1DA6" w:rsidRDefault="000F1DA6">
      <w:pPr>
        <w:spacing w:line="547" w:lineRule="auto"/>
        <w:rPr>
          <w:sz w:val="5"/>
        </w:rPr>
        <w:sectPr w:rsidR="000F1DA6" w:rsidSect="00264EA6">
          <w:type w:val="continuous"/>
          <w:pgSz w:w="20160" w:h="12240" w:orient="landscape" w:code="5"/>
          <w:pgMar w:top="737" w:right="1134" w:bottom="280" w:left="567" w:header="720" w:footer="720" w:gutter="0"/>
          <w:cols w:num="2" w:space="720" w:equalWidth="0">
            <w:col w:w="14326" w:space="40"/>
            <w:col w:w="4093"/>
          </w:cols>
        </w:sectPr>
      </w:pPr>
    </w:p>
    <w:p w:rsidR="000F1DA6" w:rsidRDefault="00860229">
      <w:pPr>
        <w:spacing w:before="39"/>
        <w:ind w:right="4510"/>
        <w:jc w:val="right"/>
        <w:rPr>
          <w:sz w:val="5"/>
        </w:rPr>
      </w:pPr>
      <w:r>
        <w:rPr>
          <w:w w:val="280"/>
          <w:sz w:val="5"/>
        </w:rPr>
        <w:lastRenderedPageBreak/>
        <w:t>DDO / Julio de 2012</w:t>
      </w:r>
    </w:p>
    <w:sectPr w:rsidR="000F1DA6" w:rsidSect="00264EA6">
      <w:type w:val="continuous"/>
      <w:pgSz w:w="20160" w:h="12240" w:orient="landscape" w:code="5"/>
      <w:pgMar w:top="737" w:right="1134" w:bottom="280"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CED" w:rsidRDefault="00175CED" w:rsidP="000F1DA6">
      <w:r>
        <w:separator/>
      </w:r>
    </w:p>
  </w:endnote>
  <w:endnote w:type="continuationSeparator" w:id="1">
    <w:p w:rsidR="00175CED" w:rsidRDefault="00175CED" w:rsidP="000F1DA6">
      <w:r>
        <w:continuationSeparator/>
      </w:r>
    </w:p>
  </w:endnote>
</w:endnotes>
</file>

<file path=word/fontTable.xml><?xml version="1.0" encoding="utf-8"?>
<w:fonts xmlns:r="http://schemas.openxmlformats.org/officeDocument/2006/relationships" xmlns:w="http://schemas.openxmlformats.org/wordprocessingml/2006/main">
  <w:font w:name="Trebuchet MS">
    <w:altName w:val="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DA6" w:rsidRDefault="00D73FA0">
    <w:pPr>
      <w:pStyle w:val="Textoindependiente"/>
      <w:spacing w:line="14" w:lineRule="auto"/>
      <w:rPr>
        <w:sz w:val="12"/>
      </w:rPr>
    </w:pPr>
    <w:r w:rsidRPr="00D73FA0">
      <w:pict>
        <v:shapetype id="_x0000_t202" coordsize="21600,21600" o:spt="202" path="m,l,21600r21600,l21600,xe">
          <v:stroke joinstyle="miter"/>
          <v:path gradientshapeok="t" o:connecttype="rect"/>
        </v:shapetype>
        <v:shape id="_x0000_s1025" type="#_x0000_t202" style="position:absolute;margin-left:528.1pt;margin-top:553.35pt;width:14.1pt;height:12pt;z-index:-251658752;mso-position-horizontal-relative:page;mso-position-vertical-relative:page" filled="f" stroked="f">
          <v:textbox inset="0,0,0,0">
            <w:txbxContent>
              <w:p w:rsidR="000F1DA6" w:rsidRDefault="00D73FA0">
                <w:pPr>
                  <w:pStyle w:val="Textoindependiente"/>
                  <w:spacing w:line="214" w:lineRule="exact"/>
                  <w:ind w:left="40"/>
                  <w:rPr>
                    <w:rFonts w:ascii="Trebuchet MS"/>
                  </w:rPr>
                </w:pPr>
                <w:r>
                  <w:fldChar w:fldCharType="begin"/>
                </w:r>
                <w:r w:rsidR="00860229">
                  <w:rPr>
                    <w:rFonts w:ascii="Trebuchet MS"/>
                  </w:rPr>
                  <w:instrText xml:space="preserve"> PAGE </w:instrText>
                </w:r>
                <w:r>
                  <w:fldChar w:fldCharType="separate"/>
                </w:r>
                <w:r w:rsidR="00264EA6">
                  <w:rPr>
                    <w:rFonts w:ascii="Trebuchet MS"/>
                    <w:noProof/>
                  </w:rPr>
                  <w:t>12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CED" w:rsidRDefault="00175CED" w:rsidP="000F1DA6">
      <w:r>
        <w:separator/>
      </w:r>
    </w:p>
  </w:footnote>
  <w:footnote w:type="continuationSeparator" w:id="1">
    <w:p w:rsidR="00175CED" w:rsidRDefault="00175CED" w:rsidP="000F1D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41E7D"/>
    <w:multiLevelType w:val="hybridMultilevel"/>
    <w:tmpl w:val="6B447DBE"/>
    <w:lvl w:ilvl="0" w:tplc="529A4784">
      <w:start w:val="1"/>
      <w:numFmt w:val="decimal"/>
      <w:lvlText w:val="%1."/>
      <w:lvlJc w:val="left"/>
      <w:pPr>
        <w:ind w:left="103" w:hanging="440"/>
        <w:jc w:val="left"/>
      </w:pPr>
      <w:rPr>
        <w:rFonts w:ascii="Trebuchet MS" w:eastAsia="Trebuchet MS" w:hAnsi="Trebuchet MS" w:cs="Trebuchet MS" w:hint="default"/>
        <w:spacing w:val="-1"/>
        <w:w w:val="85"/>
        <w:sz w:val="18"/>
        <w:szCs w:val="18"/>
        <w:lang w:val="es-GT" w:eastAsia="es-GT" w:bidi="es-GT"/>
      </w:rPr>
    </w:lvl>
    <w:lvl w:ilvl="1" w:tplc="EFCCF236">
      <w:numFmt w:val="bullet"/>
      <w:lvlText w:val="•"/>
      <w:lvlJc w:val="left"/>
      <w:pPr>
        <w:ind w:left="528" w:hanging="440"/>
      </w:pPr>
      <w:rPr>
        <w:rFonts w:hint="default"/>
        <w:lang w:val="es-GT" w:eastAsia="es-GT" w:bidi="es-GT"/>
      </w:rPr>
    </w:lvl>
    <w:lvl w:ilvl="2" w:tplc="9CFA8AE4">
      <w:numFmt w:val="bullet"/>
      <w:lvlText w:val="•"/>
      <w:lvlJc w:val="left"/>
      <w:pPr>
        <w:ind w:left="957" w:hanging="440"/>
      </w:pPr>
      <w:rPr>
        <w:rFonts w:hint="default"/>
        <w:lang w:val="es-GT" w:eastAsia="es-GT" w:bidi="es-GT"/>
      </w:rPr>
    </w:lvl>
    <w:lvl w:ilvl="3" w:tplc="EB8ACCD2">
      <w:numFmt w:val="bullet"/>
      <w:lvlText w:val="•"/>
      <w:lvlJc w:val="left"/>
      <w:pPr>
        <w:ind w:left="1385" w:hanging="440"/>
      </w:pPr>
      <w:rPr>
        <w:rFonts w:hint="default"/>
        <w:lang w:val="es-GT" w:eastAsia="es-GT" w:bidi="es-GT"/>
      </w:rPr>
    </w:lvl>
    <w:lvl w:ilvl="4" w:tplc="1C207C0C">
      <w:numFmt w:val="bullet"/>
      <w:lvlText w:val="•"/>
      <w:lvlJc w:val="left"/>
      <w:pPr>
        <w:ind w:left="1814" w:hanging="440"/>
      </w:pPr>
      <w:rPr>
        <w:rFonts w:hint="default"/>
        <w:lang w:val="es-GT" w:eastAsia="es-GT" w:bidi="es-GT"/>
      </w:rPr>
    </w:lvl>
    <w:lvl w:ilvl="5" w:tplc="471208E6">
      <w:numFmt w:val="bullet"/>
      <w:lvlText w:val="•"/>
      <w:lvlJc w:val="left"/>
      <w:pPr>
        <w:ind w:left="2243" w:hanging="440"/>
      </w:pPr>
      <w:rPr>
        <w:rFonts w:hint="default"/>
        <w:lang w:val="es-GT" w:eastAsia="es-GT" w:bidi="es-GT"/>
      </w:rPr>
    </w:lvl>
    <w:lvl w:ilvl="6" w:tplc="9FD8B54A">
      <w:numFmt w:val="bullet"/>
      <w:lvlText w:val="•"/>
      <w:lvlJc w:val="left"/>
      <w:pPr>
        <w:ind w:left="2671" w:hanging="440"/>
      </w:pPr>
      <w:rPr>
        <w:rFonts w:hint="default"/>
        <w:lang w:val="es-GT" w:eastAsia="es-GT" w:bidi="es-GT"/>
      </w:rPr>
    </w:lvl>
    <w:lvl w:ilvl="7" w:tplc="856630F2">
      <w:numFmt w:val="bullet"/>
      <w:lvlText w:val="•"/>
      <w:lvlJc w:val="left"/>
      <w:pPr>
        <w:ind w:left="3100" w:hanging="440"/>
      </w:pPr>
      <w:rPr>
        <w:rFonts w:hint="default"/>
        <w:lang w:val="es-GT" w:eastAsia="es-GT" w:bidi="es-GT"/>
      </w:rPr>
    </w:lvl>
    <w:lvl w:ilvl="8" w:tplc="3E2EC64A">
      <w:numFmt w:val="bullet"/>
      <w:lvlText w:val="•"/>
      <w:lvlJc w:val="left"/>
      <w:pPr>
        <w:ind w:left="3528" w:hanging="440"/>
      </w:pPr>
      <w:rPr>
        <w:rFonts w:hint="default"/>
        <w:lang w:val="es-GT" w:eastAsia="es-GT" w:bidi="es-GT"/>
      </w:rPr>
    </w:lvl>
  </w:abstractNum>
  <w:abstractNum w:abstractNumId="1">
    <w:nsid w:val="3EF21A05"/>
    <w:multiLevelType w:val="hybridMultilevel"/>
    <w:tmpl w:val="D74052A6"/>
    <w:lvl w:ilvl="0" w:tplc="059448C4">
      <w:start w:val="1"/>
      <w:numFmt w:val="decimal"/>
      <w:lvlText w:val="%1."/>
      <w:lvlJc w:val="left"/>
      <w:pPr>
        <w:ind w:left="103" w:hanging="440"/>
        <w:jc w:val="left"/>
      </w:pPr>
      <w:rPr>
        <w:rFonts w:ascii="Trebuchet MS" w:eastAsia="Trebuchet MS" w:hAnsi="Trebuchet MS" w:cs="Trebuchet MS" w:hint="default"/>
        <w:spacing w:val="-1"/>
        <w:w w:val="85"/>
        <w:sz w:val="18"/>
        <w:szCs w:val="18"/>
        <w:lang w:val="es-GT" w:eastAsia="es-GT" w:bidi="es-GT"/>
      </w:rPr>
    </w:lvl>
    <w:lvl w:ilvl="1" w:tplc="DA6A953E">
      <w:numFmt w:val="bullet"/>
      <w:lvlText w:val="•"/>
      <w:lvlJc w:val="left"/>
      <w:pPr>
        <w:ind w:left="528" w:hanging="440"/>
      </w:pPr>
      <w:rPr>
        <w:rFonts w:hint="default"/>
        <w:lang w:val="es-GT" w:eastAsia="es-GT" w:bidi="es-GT"/>
      </w:rPr>
    </w:lvl>
    <w:lvl w:ilvl="2" w:tplc="FED853FE">
      <w:numFmt w:val="bullet"/>
      <w:lvlText w:val="•"/>
      <w:lvlJc w:val="left"/>
      <w:pPr>
        <w:ind w:left="957" w:hanging="440"/>
      </w:pPr>
      <w:rPr>
        <w:rFonts w:hint="default"/>
        <w:lang w:val="es-GT" w:eastAsia="es-GT" w:bidi="es-GT"/>
      </w:rPr>
    </w:lvl>
    <w:lvl w:ilvl="3" w:tplc="D180C9CC">
      <w:numFmt w:val="bullet"/>
      <w:lvlText w:val="•"/>
      <w:lvlJc w:val="left"/>
      <w:pPr>
        <w:ind w:left="1385" w:hanging="440"/>
      </w:pPr>
      <w:rPr>
        <w:rFonts w:hint="default"/>
        <w:lang w:val="es-GT" w:eastAsia="es-GT" w:bidi="es-GT"/>
      </w:rPr>
    </w:lvl>
    <w:lvl w:ilvl="4" w:tplc="1DFEF466">
      <w:numFmt w:val="bullet"/>
      <w:lvlText w:val="•"/>
      <w:lvlJc w:val="left"/>
      <w:pPr>
        <w:ind w:left="1814" w:hanging="440"/>
      </w:pPr>
      <w:rPr>
        <w:rFonts w:hint="default"/>
        <w:lang w:val="es-GT" w:eastAsia="es-GT" w:bidi="es-GT"/>
      </w:rPr>
    </w:lvl>
    <w:lvl w:ilvl="5" w:tplc="8228B086">
      <w:numFmt w:val="bullet"/>
      <w:lvlText w:val="•"/>
      <w:lvlJc w:val="left"/>
      <w:pPr>
        <w:ind w:left="2243" w:hanging="440"/>
      </w:pPr>
      <w:rPr>
        <w:rFonts w:hint="default"/>
        <w:lang w:val="es-GT" w:eastAsia="es-GT" w:bidi="es-GT"/>
      </w:rPr>
    </w:lvl>
    <w:lvl w:ilvl="6" w:tplc="89A0588C">
      <w:numFmt w:val="bullet"/>
      <w:lvlText w:val="•"/>
      <w:lvlJc w:val="left"/>
      <w:pPr>
        <w:ind w:left="2671" w:hanging="440"/>
      </w:pPr>
      <w:rPr>
        <w:rFonts w:hint="default"/>
        <w:lang w:val="es-GT" w:eastAsia="es-GT" w:bidi="es-GT"/>
      </w:rPr>
    </w:lvl>
    <w:lvl w:ilvl="7" w:tplc="632C0FE0">
      <w:numFmt w:val="bullet"/>
      <w:lvlText w:val="•"/>
      <w:lvlJc w:val="left"/>
      <w:pPr>
        <w:ind w:left="3100" w:hanging="440"/>
      </w:pPr>
      <w:rPr>
        <w:rFonts w:hint="default"/>
        <w:lang w:val="es-GT" w:eastAsia="es-GT" w:bidi="es-GT"/>
      </w:rPr>
    </w:lvl>
    <w:lvl w:ilvl="8" w:tplc="5A42148E">
      <w:numFmt w:val="bullet"/>
      <w:lvlText w:val="•"/>
      <w:lvlJc w:val="left"/>
      <w:pPr>
        <w:ind w:left="3528" w:hanging="440"/>
      </w:pPr>
      <w:rPr>
        <w:rFonts w:hint="default"/>
        <w:lang w:val="es-GT" w:eastAsia="es-GT" w:bidi="es-GT"/>
      </w:rPr>
    </w:lvl>
  </w:abstractNum>
  <w:abstractNum w:abstractNumId="2">
    <w:nsid w:val="6AC25072"/>
    <w:multiLevelType w:val="hybridMultilevel"/>
    <w:tmpl w:val="C8529E5C"/>
    <w:lvl w:ilvl="0" w:tplc="ACAE26AC">
      <w:start w:val="1"/>
      <w:numFmt w:val="upperLetter"/>
      <w:lvlText w:val="%1."/>
      <w:lvlJc w:val="left"/>
      <w:pPr>
        <w:ind w:left="6513" w:hanging="708"/>
        <w:jc w:val="right"/>
      </w:pPr>
      <w:rPr>
        <w:rFonts w:ascii="Arial" w:eastAsia="Arial" w:hAnsi="Arial" w:cs="Arial" w:hint="default"/>
        <w:b/>
        <w:bCs/>
        <w:spacing w:val="-6"/>
        <w:w w:val="100"/>
        <w:sz w:val="28"/>
        <w:szCs w:val="28"/>
        <w:lang w:val="es-GT" w:eastAsia="es-GT" w:bidi="es-GT"/>
      </w:rPr>
    </w:lvl>
    <w:lvl w:ilvl="1" w:tplc="121C2428">
      <w:start w:val="1"/>
      <w:numFmt w:val="upperRoman"/>
      <w:lvlText w:val="%2."/>
      <w:lvlJc w:val="left"/>
      <w:pPr>
        <w:ind w:left="6693" w:hanging="708"/>
        <w:jc w:val="left"/>
      </w:pPr>
      <w:rPr>
        <w:rFonts w:ascii="Arial" w:eastAsia="Arial" w:hAnsi="Arial" w:cs="Arial" w:hint="default"/>
        <w:b/>
        <w:bCs/>
        <w:spacing w:val="0"/>
        <w:w w:val="100"/>
        <w:sz w:val="28"/>
        <w:szCs w:val="28"/>
        <w:lang w:val="es-GT" w:eastAsia="es-GT" w:bidi="es-GT"/>
      </w:rPr>
    </w:lvl>
    <w:lvl w:ilvl="2" w:tplc="78DAB684">
      <w:numFmt w:val="bullet"/>
      <w:lvlText w:val="•"/>
      <w:lvlJc w:val="left"/>
      <w:pPr>
        <w:ind w:left="7966" w:hanging="708"/>
      </w:pPr>
      <w:rPr>
        <w:rFonts w:hint="default"/>
        <w:lang w:val="es-GT" w:eastAsia="es-GT" w:bidi="es-GT"/>
      </w:rPr>
    </w:lvl>
    <w:lvl w:ilvl="3" w:tplc="56F0AF7A">
      <w:numFmt w:val="bullet"/>
      <w:lvlText w:val="•"/>
      <w:lvlJc w:val="left"/>
      <w:pPr>
        <w:ind w:left="9233" w:hanging="708"/>
      </w:pPr>
      <w:rPr>
        <w:rFonts w:hint="default"/>
        <w:lang w:val="es-GT" w:eastAsia="es-GT" w:bidi="es-GT"/>
      </w:rPr>
    </w:lvl>
    <w:lvl w:ilvl="4" w:tplc="7B12E448">
      <w:numFmt w:val="bullet"/>
      <w:lvlText w:val="•"/>
      <w:lvlJc w:val="left"/>
      <w:pPr>
        <w:ind w:left="10500" w:hanging="708"/>
      </w:pPr>
      <w:rPr>
        <w:rFonts w:hint="default"/>
        <w:lang w:val="es-GT" w:eastAsia="es-GT" w:bidi="es-GT"/>
      </w:rPr>
    </w:lvl>
    <w:lvl w:ilvl="5" w:tplc="2AE03B5C">
      <w:numFmt w:val="bullet"/>
      <w:lvlText w:val="•"/>
      <w:lvlJc w:val="left"/>
      <w:pPr>
        <w:ind w:left="11766" w:hanging="708"/>
      </w:pPr>
      <w:rPr>
        <w:rFonts w:hint="default"/>
        <w:lang w:val="es-GT" w:eastAsia="es-GT" w:bidi="es-GT"/>
      </w:rPr>
    </w:lvl>
    <w:lvl w:ilvl="6" w:tplc="BBB6AFFA">
      <w:numFmt w:val="bullet"/>
      <w:lvlText w:val="•"/>
      <w:lvlJc w:val="left"/>
      <w:pPr>
        <w:ind w:left="13033" w:hanging="708"/>
      </w:pPr>
      <w:rPr>
        <w:rFonts w:hint="default"/>
        <w:lang w:val="es-GT" w:eastAsia="es-GT" w:bidi="es-GT"/>
      </w:rPr>
    </w:lvl>
    <w:lvl w:ilvl="7" w:tplc="A80C59EA">
      <w:numFmt w:val="bullet"/>
      <w:lvlText w:val="•"/>
      <w:lvlJc w:val="left"/>
      <w:pPr>
        <w:ind w:left="14300" w:hanging="708"/>
      </w:pPr>
      <w:rPr>
        <w:rFonts w:hint="default"/>
        <w:lang w:val="es-GT" w:eastAsia="es-GT" w:bidi="es-GT"/>
      </w:rPr>
    </w:lvl>
    <w:lvl w:ilvl="8" w:tplc="CCD0D57C">
      <w:numFmt w:val="bullet"/>
      <w:lvlText w:val="•"/>
      <w:lvlJc w:val="left"/>
      <w:pPr>
        <w:ind w:left="15566" w:hanging="708"/>
      </w:pPr>
      <w:rPr>
        <w:rFonts w:hint="default"/>
        <w:lang w:val="es-GT" w:eastAsia="es-GT" w:bidi="es-G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compat>
  <w:rsids>
    <w:rsidRoot w:val="000F1DA6"/>
    <w:rsid w:val="000D1047"/>
    <w:rsid w:val="000F1DA6"/>
    <w:rsid w:val="00175CED"/>
    <w:rsid w:val="00264EA6"/>
    <w:rsid w:val="002E4288"/>
    <w:rsid w:val="00343F0A"/>
    <w:rsid w:val="00810F48"/>
    <w:rsid w:val="00860229"/>
    <w:rsid w:val="00A83019"/>
    <w:rsid w:val="00AE4B10"/>
    <w:rsid w:val="00D73FA0"/>
    <w:rsid w:val="00D907A4"/>
    <w:rsid w:val="00DD4D54"/>
  </w:rsids>
  <m:mathPr>
    <m:mathFont m:val="Cambria Math"/>
    <m:brkBin m:val="before"/>
    <m:brkBinSub m:val="--"/>
    <m:smallFrac m:val="off"/>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1DA6"/>
    <w:rPr>
      <w:rFonts w:ascii="Arial" w:eastAsia="Arial" w:hAnsi="Arial" w:cs="Arial"/>
      <w:lang w:val="es-GT" w:eastAsia="es-GT" w:bidi="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F1DA6"/>
    <w:tblPr>
      <w:tblInd w:w="0" w:type="dxa"/>
      <w:tblCellMar>
        <w:top w:w="0" w:type="dxa"/>
        <w:left w:w="0" w:type="dxa"/>
        <w:bottom w:w="0" w:type="dxa"/>
        <w:right w:w="0" w:type="dxa"/>
      </w:tblCellMar>
    </w:tblPr>
  </w:style>
  <w:style w:type="paragraph" w:styleId="Textoindependiente">
    <w:name w:val="Body Text"/>
    <w:basedOn w:val="Normal"/>
    <w:uiPriority w:val="1"/>
    <w:qFormat/>
    <w:rsid w:val="000F1DA6"/>
    <w:rPr>
      <w:sz w:val="20"/>
      <w:szCs w:val="20"/>
    </w:rPr>
  </w:style>
  <w:style w:type="paragraph" w:customStyle="1" w:styleId="Heading1">
    <w:name w:val="Heading 1"/>
    <w:basedOn w:val="Normal"/>
    <w:uiPriority w:val="1"/>
    <w:qFormat/>
    <w:rsid w:val="000F1DA6"/>
    <w:pPr>
      <w:spacing w:before="72"/>
      <w:ind w:left="2686" w:hanging="708"/>
      <w:outlineLvl w:val="1"/>
    </w:pPr>
    <w:rPr>
      <w:b/>
      <w:bCs/>
      <w:sz w:val="28"/>
      <w:szCs w:val="28"/>
    </w:rPr>
  </w:style>
  <w:style w:type="paragraph" w:customStyle="1" w:styleId="Heading2">
    <w:name w:val="Heading 2"/>
    <w:basedOn w:val="Normal"/>
    <w:uiPriority w:val="1"/>
    <w:qFormat/>
    <w:rsid w:val="000F1DA6"/>
    <w:pPr>
      <w:spacing w:before="93"/>
      <w:ind w:left="548"/>
      <w:outlineLvl w:val="2"/>
    </w:pPr>
    <w:rPr>
      <w:b/>
      <w:bCs/>
      <w:sz w:val="24"/>
      <w:szCs w:val="24"/>
    </w:rPr>
  </w:style>
  <w:style w:type="paragraph" w:styleId="Prrafodelista">
    <w:name w:val="List Paragraph"/>
    <w:basedOn w:val="Normal"/>
    <w:uiPriority w:val="1"/>
    <w:qFormat/>
    <w:rsid w:val="000F1DA6"/>
    <w:pPr>
      <w:spacing w:before="72"/>
      <w:ind w:left="2686" w:hanging="708"/>
    </w:pPr>
  </w:style>
  <w:style w:type="paragraph" w:customStyle="1" w:styleId="TableParagraph">
    <w:name w:val="Table Paragraph"/>
    <w:basedOn w:val="Normal"/>
    <w:uiPriority w:val="1"/>
    <w:qFormat/>
    <w:rsid w:val="000F1DA6"/>
  </w:style>
  <w:style w:type="paragraph" w:styleId="Textodeglobo">
    <w:name w:val="Balloon Text"/>
    <w:basedOn w:val="Normal"/>
    <w:link w:val="TextodegloboCar"/>
    <w:uiPriority w:val="99"/>
    <w:semiHidden/>
    <w:unhideWhenUsed/>
    <w:rsid w:val="00DD4D54"/>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D54"/>
    <w:rPr>
      <w:rFonts w:ascii="Tahoma" w:eastAsia="Arial" w:hAnsi="Tahoma" w:cs="Tahoma"/>
      <w:sz w:val="16"/>
      <w:szCs w:val="16"/>
      <w:lang w:val="es-GT" w:eastAsia="es-GT" w:bidi="es-G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1862</Words>
  <Characters>10243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Gerson  Prado</dc:creator>
  <cp:lastModifiedBy>MW7HPQ</cp:lastModifiedBy>
  <cp:revision>6</cp:revision>
  <cp:lastPrinted>2018-08-07T20:45:00Z</cp:lastPrinted>
  <dcterms:created xsi:type="dcterms:W3CDTF">2018-08-06T14:36:00Z</dcterms:created>
  <dcterms:modified xsi:type="dcterms:W3CDTF">2018-08-07T20:46:00Z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Microsoft® Word 2016</vt:lpwstr>
  </property>
  <property fmtid="{D5CDD505-2E9C-101B-9397-08002B2CF9AE}" pid="4" name="LastSaved">
    <vt:filetime>2018-08-06T00:00:00Z</vt:filetime>
  </property>
</Properties>
</file>